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A8" w:rsidRPr="00781D24" w:rsidRDefault="006C00A8" w:rsidP="00781D24">
      <w:pPr>
        <w:shd w:val="clear" w:color="auto" w:fill="FFFFFF"/>
        <w:spacing w:after="0" w:line="240" w:lineRule="auto"/>
        <w:ind w:firstLine="709"/>
        <w:jc w:val="center"/>
        <w:rPr>
          <w:rFonts w:ascii="Times New Roman" w:hAnsi="Times New Roman" w:cs="Times New Roman"/>
          <w:b/>
          <w:sz w:val="28"/>
          <w:szCs w:val="28"/>
        </w:rPr>
      </w:pPr>
      <w:r w:rsidRPr="00781D24">
        <w:rPr>
          <w:rFonts w:ascii="Times New Roman" w:hAnsi="Times New Roman" w:cs="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027BF" w:rsidRDefault="00E027BF" w:rsidP="00781D24">
      <w:pPr>
        <w:shd w:val="clear" w:color="auto" w:fill="FFFFFF"/>
        <w:spacing w:after="0" w:line="240" w:lineRule="auto"/>
        <w:ind w:firstLine="709"/>
        <w:jc w:val="center"/>
        <w:rPr>
          <w:rFonts w:ascii="Times New Roman" w:eastAsia="Times New Roman" w:hAnsi="Times New Roman" w:cs="Times New Roman"/>
          <w:i/>
          <w:sz w:val="24"/>
          <w:szCs w:val="28"/>
          <w:lang w:val="ru-RU" w:eastAsia="ru-RU"/>
        </w:rPr>
      </w:pPr>
      <w:r w:rsidRPr="00781D24">
        <w:rPr>
          <w:rFonts w:ascii="Times New Roman" w:eastAsia="Times New Roman" w:hAnsi="Times New Roman" w:cs="Times New Roman"/>
          <w:i/>
          <w:sz w:val="24"/>
          <w:szCs w:val="28"/>
          <w:lang w:val="ru-RU" w:eastAsia="ru-RU"/>
        </w:rPr>
        <w:t>(</w:t>
      </w:r>
      <w:proofErr w:type="spellStart"/>
      <w:r w:rsidRPr="00781D24">
        <w:rPr>
          <w:rFonts w:ascii="Times New Roman" w:eastAsia="Times New Roman" w:hAnsi="Times New Roman" w:cs="Times New Roman"/>
          <w:i/>
          <w:sz w:val="24"/>
          <w:szCs w:val="28"/>
          <w:lang w:val="ru-RU" w:eastAsia="ru-RU"/>
        </w:rPr>
        <w:t>відповідно</w:t>
      </w:r>
      <w:proofErr w:type="spellEnd"/>
      <w:r w:rsidRPr="00781D24">
        <w:rPr>
          <w:rFonts w:ascii="Times New Roman" w:eastAsia="Times New Roman" w:hAnsi="Times New Roman" w:cs="Times New Roman"/>
          <w:i/>
          <w:sz w:val="24"/>
          <w:szCs w:val="28"/>
          <w:lang w:val="ru-RU" w:eastAsia="ru-RU"/>
        </w:rPr>
        <w:t xml:space="preserve"> до постанови КМУ від 11.10.2016 № 710 «Про </w:t>
      </w:r>
      <w:proofErr w:type="spellStart"/>
      <w:r w:rsidRPr="00781D24">
        <w:rPr>
          <w:rFonts w:ascii="Times New Roman" w:eastAsia="Times New Roman" w:hAnsi="Times New Roman" w:cs="Times New Roman"/>
          <w:i/>
          <w:sz w:val="24"/>
          <w:szCs w:val="28"/>
          <w:lang w:val="ru-RU" w:eastAsia="ru-RU"/>
        </w:rPr>
        <w:t>ефективне</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використання</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державних</w:t>
      </w:r>
      <w:proofErr w:type="spellEnd"/>
      <w:r w:rsidRPr="00781D24">
        <w:rPr>
          <w:rFonts w:ascii="Times New Roman" w:eastAsia="Times New Roman" w:hAnsi="Times New Roman" w:cs="Times New Roman"/>
          <w:i/>
          <w:sz w:val="24"/>
          <w:szCs w:val="28"/>
          <w:lang w:val="ru-RU" w:eastAsia="ru-RU"/>
        </w:rPr>
        <w:t xml:space="preserve"> </w:t>
      </w:r>
      <w:proofErr w:type="spellStart"/>
      <w:r w:rsidRPr="00781D24">
        <w:rPr>
          <w:rFonts w:ascii="Times New Roman" w:eastAsia="Times New Roman" w:hAnsi="Times New Roman" w:cs="Times New Roman"/>
          <w:i/>
          <w:sz w:val="24"/>
          <w:szCs w:val="28"/>
          <w:lang w:val="ru-RU" w:eastAsia="ru-RU"/>
        </w:rPr>
        <w:t>коштів</w:t>
      </w:r>
      <w:proofErr w:type="spellEnd"/>
      <w:r w:rsidRPr="00781D24">
        <w:rPr>
          <w:rFonts w:ascii="Times New Roman" w:eastAsia="Times New Roman" w:hAnsi="Times New Roman" w:cs="Times New Roman"/>
          <w:i/>
          <w:sz w:val="24"/>
          <w:szCs w:val="28"/>
          <w:lang w:val="ru-RU" w:eastAsia="ru-RU"/>
        </w:rPr>
        <w:t>» (зі змінами))</w:t>
      </w:r>
    </w:p>
    <w:p w:rsidR="00781D24" w:rsidRPr="00781D24" w:rsidRDefault="00781D24" w:rsidP="00781D24">
      <w:pPr>
        <w:shd w:val="clear" w:color="auto" w:fill="FFFFFF"/>
        <w:spacing w:after="0" w:line="240" w:lineRule="auto"/>
        <w:ind w:firstLine="709"/>
        <w:jc w:val="center"/>
        <w:rPr>
          <w:rFonts w:ascii="Times New Roman" w:eastAsia="Times New Roman" w:hAnsi="Times New Roman" w:cs="Times New Roman"/>
          <w:i/>
          <w:sz w:val="24"/>
          <w:szCs w:val="28"/>
          <w:lang w:val="ru-RU" w:eastAsia="ru-RU"/>
        </w:rPr>
      </w:pPr>
    </w:p>
    <w:p w:rsidR="00E027BF" w:rsidRPr="00E87D33" w:rsidRDefault="00E027BF" w:rsidP="00E87D33">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E87D33">
        <w:rPr>
          <w:rFonts w:ascii="Times New Roman" w:eastAsia="Times New Roman" w:hAnsi="Times New Roman" w:cs="Times New Roman"/>
          <w:b/>
          <w:sz w:val="28"/>
          <w:szCs w:val="28"/>
          <w:lang w:val="ru-RU" w:eastAsia="ru-RU"/>
        </w:rPr>
        <w:t>1. ID номер:</w:t>
      </w:r>
      <w:r w:rsidRPr="00E87D33">
        <w:rPr>
          <w:rFonts w:ascii="Times New Roman" w:eastAsia="Times New Roman" w:hAnsi="Times New Roman" w:cs="Times New Roman"/>
          <w:sz w:val="28"/>
          <w:szCs w:val="28"/>
          <w:lang w:val="ru-RU" w:eastAsia="ru-RU"/>
        </w:rPr>
        <w:t xml:space="preserve"> </w:t>
      </w:r>
      <w:r w:rsidR="00032382" w:rsidRPr="00032382">
        <w:rPr>
          <w:rFonts w:ascii="Times New Roman" w:eastAsia="Times New Roman" w:hAnsi="Times New Roman" w:cs="Times New Roman"/>
          <w:sz w:val="28"/>
          <w:szCs w:val="28"/>
          <w:lang w:eastAsia="ru-RU"/>
        </w:rPr>
        <w:t>UA-2025-09-29-005096-a</w:t>
      </w:r>
      <w:bookmarkStart w:id="0" w:name="_GoBack"/>
      <w:bookmarkEnd w:id="0"/>
    </w:p>
    <w:p w:rsidR="00E027BF" w:rsidRPr="00E87D33" w:rsidRDefault="00E027BF" w:rsidP="00E87D33">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E87D33">
        <w:rPr>
          <w:rFonts w:ascii="Times New Roman" w:eastAsia="Times New Roman" w:hAnsi="Times New Roman" w:cs="Times New Roman"/>
          <w:b/>
          <w:sz w:val="28"/>
          <w:szCs w:val="28"/>
          <w:lang w:val="ru-RU" w:eastAsia="ru-RU"/>
        </w:rPr>
        <w:t xml:space="preserve">2. </w:t>
      </w:r>
      <w:proofErr w:type="spellStart"/>
      <w:r w:rsidRPr="00E87D33">
        <w:rPr>
          <w:rFonts w:ascii="Times New Roman" w:eastAsia="Times New Roman" w:hAnsi="Times New Roman" w:cs="Times New Roman"/>
          <w:b/>
          <w:sz w:val="28"/>
          <w:szCs w:val="28"/>
          <w:lang w:val="ru-RU" w:eastAsia="ru-RU"/>
        </w:rPr>
        <w:t>Найменування</w:t>
      </w:r>
      <w:proofErr w:type="spellEnd"/>
      <w:r w:rsidRPr="00E87D33">
        <w:rPr>
          <w:rFonts w:ascii="Times New Roman" w:eastAsia="Times New Roman" w:hAnsi="Times New Roman" w:cs="Times New Roman"/>
          <w:b/>
          <w:sz w:val="28"/>
          <w:szCs w:val="28"/>
          <w:lang w:val="ru-RU" w:eastAsia="ru-RU"/>
        </w:rPr>
        <w:t xml:space="preserve"> предмету </w:t>
      </w:r>
      <w:proofErr w:type="spellStart"/>
      <w:r w:rsidRPr="00E87D33">
        <w:rPr>
          <w:rFonts w:ascii="Times New Roman" w:eastAsia="Times New Roman" w:hAnsi="Times New Roman" w:cs="Times New Roman"/>
          <w:b/>
          <w:sz w:val="28"/>
          <w:szCs w:val="28"/>
          <w:lang w:val="ru-RU" w:eastAsia="ru-RU"/>
        </w:rPr>
        <w:t>закупівлі</w:t>
      </w:r>
      <w:proofErr w:type="spellEnd"/>
      <w:r w:rsidRPr="00E87D33">
        <w:rPr>
          <w:rFonts w:ascii="Times New Roman" w:eastAsia="Times New Roman" w:hAnsi="Times New Roman" w:cs="Times New Roman"/>
          <w:b/>
          <w:sz w:val="28"/>
          <w:szCs w:val="28"/>
          <w:lang w:val="ru-RU" w:eastAsia="ru-RU"/>
        </w:rPr>
        <w:t xml:space="preserve"> </w:t>
      </w:r>
      <w:proofErr w:type="spellStart"/>
      <w:r w:rsidRPr="00E87D33">
        <w:rPr>
          <w:rFonts w:ascii="Times New Roman" w:eastAsia="Times New Roman" w:hAnsi="Times New Roman" w:cs="Times New Roman"/>
          <w:b/>
          <w:sz w:val="28"/>
          <w:szCs w:val="28"/>
          <w:lang w:val="ru-RU" w:eastAsia="ru-RU"/>
        </w:rPr>
        <w:t>із</w:t>
      </w:r>
      <w:proofErr w:type="spellEnd"/>
      <w:r w:rsidRPr="00E87D33">
        <w:rPr>
          <w:rFonts w:ascii="Times New Roman" w:eastAsia="Times New Roman" w:hAnsi="Times New Roman" w:cs="Times New Roman"/>
          <w:b/>
          <w:sz w:val="28"/>
          <w:szCs w:val="28"/>
          <w:lang w:val="ru-RU" w:eastAsia="ru-RU"/>
        </w:rPr>
        <w:t xml:space="preserve"> </w:t>
      </w:r>
      <w:proofErr w:type="spellStart"/>
      <w:r w:rsidRPr="00E87D33">
        <w:rPr>
          <w:rFonts w:ascii="Times New Roman" w:eastAsia="Times New Roman" w:hAnsi="Times New Roman" w:cs="Times New Roman"/>
          <w:b/>
          <w:sz w:val="28"/>
          <w:szCs w:val="28"/>
          <w:lang w:val="ru-RU" w:eastAsia="ru-RU"/>
        </w:rPr>
        <w:t>зазначенням</w:t>
      </w:r>
      <w:proofErr w:type="spellEnd"/>
      <w:r w:rsidRPr="00E87D33">
        <w:rPr>
          <w:rFonts w:ascii="Times New Roman" w:eastAsia="Times New Roman" w:hAnsi="Times New Roman" w:cs="Times New Roman"/>
          <w:b/>
          <w:sz w:val="28"/>
          <w:szCs w:val="28"/>
          <w:lang w:val="ru-RU" w:eastAsia="ru-RU"/>
        </w:rPr>
        <w:t xml:space="preserve"> коду ЄЗС:</w:t>
      </w:r>
      <w:r w:rsidRPr="00E87D33">
        <w:rPr>
          <w:rFonts w:ascii="Times New Roman" w:eastAsia="Times New Roman" w:hAnsi="Times New Roman" w:cs="Times New Roman"/>
          <w:b/>
          <w:sz w:val="28"/>
          <w:szCs w:val="28"/>
          <w:lang w:val="ru-RU" w:eastAsia="ru-RU"/>
        </w:rPr>
        <w:br/>
      </w:r>
      <w:r w:rsidR="008814CF" w:rsidRPr="008814CF">
        <w:rPr>
          <w:rFonts w:ascii="Times New Roman" w:eastAsia="Times New Roman" w:hAnsi="Times New Roman" w:cs="Times New Roman"/>
          <w:sz w:val="28"/>
          <w:szCs w:val="28"/>
          <w:lang w:val="ru-RU" w:eastAsia="ru-RU"/>
        </w:rPr>
        <w:t>«</w:t>
      </w:r>
      <w:proofErr w:type="spellStart"/>
      <w:r w:rsidR="008814CF" w:rsidRPr="008814CF">
        <w:rPr>
          <w:rFonts w:ascii="Times New Roman" w:eastAsia="Times New Roman" w:hAnsi="Times New Roman" w:cs="Times New Roman"/>
          <w:sz w:val="28"/>
          <w:szCs w:val="28"/>
          <w:lang w:val="ru-RU" w:eastAsia="ru-RU"/>
        </w:rPr>
        <w:t>Металопластикові</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енергозберігаючі</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вікна</w:t>
      </w:r>
      <w:proofErr w:type="spellEnd"/>
      <w:r w:rsidR="008814CF" w:rsidRPr="008814CF">
        <w:rPr>
          <w:rFonts w:ascii="Times New Roman" w:eastAsia="Times New Roman" w:hAnsi="Times New Roman" w:cs="Times New Roman"/>
          <w:sz w:val="28"/>
          <w:szCs w:val="28"/>
          <w:lang w:val="ru-RU" w:eastAsia="ru-RU"/>
        </w:rPr>
        <w:t xml:space="preserve"> та </w:t>
      </w:r>
      <w:proofErr w:type="spellStart"/>
      <w:r w:rsidR="008814CF" w:rsidRPr="008814CF">
        <w:rPr>
          <w:rFonts w:ascii="Times New Roman" w:eastAsia="Times New Roman" w:hAnsi="Times New Roman" w:cs="Times New Roman"/>
          <w:sz w:val="28"/>
          <w:szCs w:val="28"/>
          <w:lang w:val="ru-RU" w:eastAsia="ru-RU"/>
        </w:rPr>
        <w:t>двері</w:t>
      </w:r>
      <w:proofErr w:type="spellEnd"/>
      <w:r w:rsidR="008814CF" w:rsidRPr="008814CF">
        <w:rPr>
          <w:rFonts w:ascii="Times New Roman" w:eastAsia="Times New Roman" w:hAnsi="Times New Roman" w:cs="Times New Roman"/>
          <w:sz w:val="28"/>
          <w:szCs w:val="28"/>
          <w:lang w:val="ru-RU" w:eastAsia="ru-RU"/>
        </w:rPr>
        <w:t>» (</w:t>
      </w:r>
      <w:proofErr w:type="spellStart"/>
      <w:r w:rsidR="008814CF" w:rsidRPr="008814CF">
        <w:rPr>
          <w:rFonts w:ascii="Times New Roman" w:eastAsia="Times New Roman" w:hAnsi="Times New Roman" w:cs="Times New Roman"/>
          <w:sz w:val="28"/>
          <w:szCs w:val="28"/>
          <w:lang w:val="ru-RU" w:eastAsia="ru-RU"/>
        </w:rPr>
        <w:t>задля</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впровадження</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заходів</w:t>
      </w:r>
      <w:proofErr w:type="spellEnd"/>
      <w:r w:rsidR="008814CF" w:rsidRPr="008814CF">
        <w:rPr>
          <w:rFonts w:ascii="Times New Roman" w:eastAsia="Times New Roman" w:hAnsi="Times New Roman" w:cs="Times New Roman"/>
          <w:sz w:val="28"/>
          <w:szCs w:val="28"/>
          <w:lang w:val="ru-RU" w:eastAsia="ru-RU"/>
        </w:rPr>
        <w:t xml:space="preserve"> з </w:t>
      </w:r>
      <w:proofErr w:type="spellStart"/>
      <w:r w:rsidR="008814CF" w:rsidRPr="008814CF">
        <w:rPr>
          <w:rFonts w:ascii="Times New Roman" w:eastAsia="Times New Roman" w:hAnsi="Times New Roman" w:cs="Times New Roman"/>
          <w:sz w:val="28"/>
          <w:szCs w:val="28"/>
          <w:lang w:val="ru-RU" w:eastAsia="ru-RU"/>
        </w:rPr>
        <w:t>енергозбереження</w:t>
      </w:r>
      <w:proofErr w:type="spellEnd"/>
      <w:r w:rsidR="008814CF" w:rsidRPr="008814CF">
        <w:rPr>
          <w:rFonts w:ascii="Times New Roman" w:eastAsia="Times New Roman" w:hAnsi="Times New Roman" w:cs="Times New Roman"/>
          <w:sz w:val="28"/>
          <w:szCs w:val="28"/>
          <w:lang w:val="ru-RU" w:eastAsia="ru-RU"/>
        </w:rPr>
        <w:t xml:space="preserve"> в </w:t>
      </w:r>
      <w:proofErr w:type="spellStart"/>
      <w:r w:rsidR="008814CF" w:rsidRPr="008814CF">
        <w:rPr>
          <w:rFonts w:ascii="Times New Roman" w:eastAsia="Times New Roman" w:hAnsi="Times New Roman" w:cs="Times New Roman"/>
          <w:sz w:val="28"/>
          <w:szCs w:val="28"/>
          <w:lang w:val="ru-RU" w:eastAsia="ru-RU"/>
        </w:rPr>
        <w:t>установах</w:t>
      </w:r>
      <w:proofErr w:type="spellEnd"/>
      <w:r w:rsidR="008814CF" w:rsidRPr="008814CF">
        <w:rPr>
          <w:rFonts w:ascii="Times New Roman" w:eastAsia="Times New Roman" w:hAnsi="Times New Roman" w:cs="Times New Roman"/>
          <w:sz w:val="28"/>
          <w:szCs w:val="28"/>
          <w:lang w:val="ru-RU" w:eastAsia="ru-RU"/>
        </w:rPr>
        <w:t xml:space="preserve"> Чернеччинської </w:t>
      </w:r>
      <w:proofErr w:type="spellStart"/>
      <w:r w:rsidR="008814CF" w:rsidRPr="008814CF">
        <w:rPr>
          <w:rFonts w:ascii="Times New Roman" w:eastAsia="Times New Roman" w:hAnsi="Times New Roman" w:cs="Times New Roman"/>
          <w:sz w:val="28"/>
          <w:szCs w:val="28"/>
          <w:lang w:val="ru-RU" w:eastAsia="ru-RU"/>
        </w:rPr>
        <w:t>сільської</w:t>
      </w:r>
      <w:proofErr w:type="spellEnd"/>
      <w:r w:rsidR="008814CF" w:rsidRPr="008814CF">
        <w:rPr>
          <w:rFonts w:ascii="Times New Roman" w:eastAsia="Times New Roman" w:hAnsi="Times New Roman" w:cs="Times New Roman"/>
          <w:sz w:val="28"/>
          <w:szCs w:val="28"/>
          <w:lang w:val="ru-RU" w:eastAsia="ru-RU"/>
        </w:rPr>
        <w:t xml:space="preserve"> ради) (код ДК 021:2015 44220000-8 </w:t>
      </w:r>
      <w:proofErr w:type="spellStart"/>
      <w:r w:rsidR="008814CF" w:rsidRPr="008814CF">
        <w:rPr>
          <w:rFonts w:ascii="Times New Roman" w:eastAsia="Times New Roman" w:hAnsi="Times New Roman" w:cs="Times New Roman"/>
          <w:sz w:val="28"/>
          <w:szCs w:val="28"/>
          <w:lang w:val="ru-RU" w:eastAsia="ru-RU"/>
        </w:rPr>
        <w:t>Столярні</w:t>
      </w:r>
      <w:proofErr w:type="spellEnd"/>
      <w:r w:rsidR="008814CF" w:rsidRPr="008814CF">
        <w:rPr>
          <w:rFonts w:ascii="Times New Roman" w:eastAsia="Times New Roman" w:hAnsi="Times New Roman" w:cs="Times New Roman"/>
          <w:sz w:val="28"/>
          <w:szCs w:val="28"/>
          <w:lang w:val="ru-RU" w:eastAsia="ru-RU"/>
        </w:rPr>
        <w:t xml:space="preserve"> </w:t>
      </w:r>
      <w:proofErr w:type="spellStart"/>
      <w:r w:rsidR="008814CF" w:rsidRPr="008814CF">
        <w:rPr>
          <w:rFonts w:ascii="Times New Roman" w:eastAsia="Times New Roman" w:hAnsi="Times New Roman" w:cs="Times New Roman"/>
          <w:sz w:val="28"/>
          <w:szCs w:val="28"/>
          <w:lang w:val="ru-RU" w:eastAsia="ru-RU"/>
        </w:rPr>
        <w:t>вироби</w:t>
      </w:r>
      <w:proofErr w:type="spellEnd"/>
      <w:r w:rsidR="008814CF" w:rsidRPr="008814CF">
        <w:rPr>
          <w:rFonts w:ascii="Times New Roman" w:eastAsia="Times New Roman" w:hAnsi="Times New Roman" w:cs="Times New Roman"/>
          <w:sz w:val="28"/>
          <w:szCs w:val="28"/>
          <w:lang w:val="ru-RU" w:eastAsia="ru-RU"/>
        </w:rPr>
        <w:t>)</w:t>
      </w:r>
    </w:p>
    <w:p w:rsidR="008814CF" w:rsidRDefault="00E027BF" w:rsidP="008814CF">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E87D33">
        <w:rPr>
          <w:rFonts w:ascii="Times New Roman" w:eastAsia="Times New Roman" w:hAnsi="Times New Roman" w:cs="Times New Roman"/>
          <w:b/>
          <w:sz w:val="28"/>
          <w:szCs w:val="28"/>
          <w:lang w:val="ru-RU" w:eastAsia="ru-RU"/>
        </w:rPr>
        <w:t xml:space="preserve">3. </w:t>
      </w:r>
      <w:proofErr w:type="spellStart"/>
      <w:r w:rsidRPr="00E87D33">
        <w:rPr>
          <w:rFonts w:ascii="Times New Roman" w:eastAsia="Times New Roman" w:hAnsi="Times New Roman" w:cs="Times New Roman"/>
          <w:b/>
          <w:sz w:val="28"/>
          <w:szCs w:val="28"/>
          <w:lang w:val="ru-RU" w:eastAsia="ru-RU"/>
        </w:rPr>
        <w:t>Обґрунтування</w:t>
      </w:r>
      <w:proofErr w:type="spellEnd"/>
      <w:r w:rsidRPr="00E87D33">
        <w:rPr>
          <w:rFonts w:ascii="Times New Roman" w:eastAsia="Times New Roman" w:hAnsi="Times New Roman" w:cs="Times New Roman"/>
          <w:b/>
          <w:sz w:val="28"/>
          <w:szCs w:val="28"/>
          <w:lang w:val="ru-RU" w:eastAsia="ru-RU"/>
        </w:rPr>
        <w:t xml:space="preserve"> </w:t>
      </w:r>
      <w:proofErr w:type="spellStart"/>
      <w:r w:rsidRPr="00E87D33">
        <w:rPr>
          <w:rFonts w:ascii="Times New Roman" w:eastAsia="Times New Roman" w:hAnsi="Times New Roman" w:cs="Times New Roman"/>
          <w:b/>
          <w:sz w:val="28"/>
          <w:szCs w:val="28"/>
          <w:lang w:val="ru-RU" w:eastAsia="ru-RU"/>
        </w:rPr>
        <w:t>технічних</w:t>
      </w:r>
      <w:proofErr w:type="spellEnd"/>
      <w:r w:rsidRPr="00E87D33">
        <w:rPr>
          <w:rFonts w:ascii="Times New Roman" w:eastAsia="Times New Roman" w:hAnsi="Times New Roman" w:cs="Times New Roman"/>
          <w:b/>
          <w:sz w:val="28"/>
          <w:szCs w:val="28"/>
          <w:lang w:val="ru-RU" w:eastAsia="ru-RU"/>
        </w:rPr>
        <w:t xml:space="preserve"> та </w:t>
      </w:r>
      <w:proofErr w:type="spellStart"/>
      <w:r w:rsidRPr="00E87D33">
        <w:rPr>
          <w:rFonts w:ascii="Times New Roman" w:eastAsia="Times New Roman" w:hAnsi="Times New Roman" w:cs="Times New Roman"/>
          <w:b/>
          <w:sz w:val="28"/>
          <w:szCs w:val="28"/>
          <w:lang w:val="ru-RU" w:eastAsia="ru-RU"/>
        </w:rPr>
        <w:t>якісних</w:t>
      </w:r>
      <w:proofErr w:type="spellEnd"/>
      <w:r w:rsidRPr="00E87D33">
        <w:rPr>
          <w:rFonts w:ascii="Times New Roman" w:eastAsia="Times New Roman" w:hAnsi="Times New Roman" w:cs="Times New Roman"/>
          <w:b/>
          <w:sz w:val="28"/>
          <w:szCs w:val="28"/>
          <w:lang w:val="ru-RU" w:eastAsia="ru-RU"/>
        </w:rPr>
        <w:t xml:space="preserve"> характеристик предмета </w:t>
      </w:r>
      <w:proofErr w:type="spellStart"/>
      <w:r w:rsidRPr="00E87D33">
        <w:rPr>
          <w:rFonts w:ascii="Times New Roman" w:eastAsia="Times New Roman" w:hAnsi="Times New Roman" w:cs="Times New Roman"/>
          <w:b/>
          <w:sz w:val="28"/>
          <w:szCs w:val="28"/>
          <w:lang w:val="ru-RU" w:eastAsia="ru-RU"/>
        </w:rPr>
        <w:t>закупівлі</w:t>
      </w:r>
      <w:proofErr w:type="spellEnd"/>
      <w:r w:rsidRPr="00E87D33">
        <w:rPr>
          <w:rFonts w:ascii="Times New Roman" w:eastAsia="Times New Roman" w:hAnsi="Times New Roman" w:cs="Times New Roman"/>
          <w:b/>
          <w:sz w:val="28"/>
          <w:szCs w:val="28"/>
          <w:lang w:val="ru-RU" w:eastAsia="ru-RU"/>
        </w:rPr>
        <w:t>:</w:t>
      </w:r>
    </w:p>
    <w:p w:rsidR="008814CF" w:rsidRPr="009C66A1" w:rsidRDefault="008814CF" w:rsidP="008814CF">
      <w:pPr>
        <w:suppressAutoHyphens/>
        <w:ind w:right="398"/>
        <w:jc w:val="center"/>
        <w:rPr>
          <w:rFonts w:ascii="Times New Roman" w:hAnsi="Times New Roman"/>
          <w:b/>
          <w:bCs/>
        </w:rPr>
      </w:pPr>
      <w:r w:rsidRPr="009C66A1">
        <w:rPr>
          <w:rFonts w:ascii="Times New Roman" w:hAnsi="Times New Roman"/>
          <w:b/>
          <w:bCs/>
        </w:rPr>
        <w:t>ТЕХНІЧНА СПЕЦИФІКАЦІЯ</w:t>
      </w:r>
    </w:p>
    <w:tbl>
      <w:tblPr>
        <w:tblStyle w:val="aa"/>
        <w:tblW w:w="10349" w:type="dxa"/>
        <w:tblInd w:w="-856" w:type="dxa"/>
        <w:tblLook w:val="04A0" w:firstRow="1" w:lastRow="0" w:firstColumn="1" w:lastColumn="0" w:noHBand="0" w:noVBand="1"/>
      </w:tblPr>
      <w:tblGrid>
        <w:gridCol w:w="647"/>
        <w:gridCol w:w="4297"/>
        <w:gridCol w:w="5405"/>
      </w:tblGrid>
      <w:tr w:rsidR="008814CF" w:rsidRPr="009C66A1" w:rsidTr="00903858">
        <w:tc>
          <w:tcPr>
            <w:tcW w:w="704" w:type="dxa"/>
          </w:tcPr>
          <w:p w:rsidR="008814CF" w:rsidRDefault="008814CF" w:rsidP="00903858">
            <w:pPr>
              <w:widowControl w:val="0"/>
              <w:autoSpaceDE w:val="0"/>
              <w:autoSpaceDN w:val="0"/>
              <w:adjustRightInd w:val="0"/>
              <w:jc w:val="center"/>
              <w:rPr>
                <w:rFonts w:ascii="Times New Roman" w:hAnsi="Times New Roman"/>
                <w:b/>
                <w:bCs/>
                <w:lang w:val="ru-RU"/>
              </w:rPr>
            </w:pPr>
            <w:r>
              <w:rPr>
                <w:rFonts w:ascii="Times New Roman" w:hAnsi="Times New Roman"/>
                <w:b/>
                <w:bCs/>
                <w:lang w:val="ru-RU"/>
              </w:rPr>
              <w:t>№</w:t>
            </w:r>
          </w:p>
        </w:tc>
        <w:tc>
          <w:tcPr>
            <w:tcW w:w="3119" w:type="dxa"/>
          </w:tcPr>
          <w:p w:rsidR="008814CF" w:rsidRPr="004C6B49" w:rsidRDefault="008814CF" w:rsidP="00903858">
            <w:pPr>
              <w:widowControl w:val="0"/>
              <w:autoSpaceDE w:val="0"/>
              <w:autoSpaceDN w:val="0"/>
              <w:adjustRightInd w:val="0"/>
              <w:jc w:val="center"/>
              <w:rPr>
                <w:rFonts w:ascii="Times New Roman" w:hAnsi="Times New Roman"/>
                <w:b/>
                <w:bCs/>
              </w:rPr>
            </w:pPr>
            <w:r>
              <w:rPr>
                <w:rFonts w:ascii="Times New Roman" w:hAnsi="Times New Roman"/>
                <w:b/>
                <w:bCs/>
                <w:lang w:val="ru-RU"/>
              </w:rPr>
              <w:t>Граф</w:t>
            </w:r>
            <w:proofErr w:type="spellStart"/>
            <w:r>
              <w:rPr>
                <w:rFonts w:ascii="Times New Roman" w:hAnsi="Times New Roman"/>
                <w:b/>
                <w:bCs/>
              </w:rPr>
              <w:t>ічне</w:t>
            </w:r>
            <w:proofErr w:type="spellEnd"/>
            <w:r>
              <w:rPr>
                <w:rFonts w:ascii="Times New Roman" w:hAnsi="Times New Roman"/>
                <w:b/>
                <w:bCs/>
              </w:rPr>
              <w:t xml:space="preserve"> зображення</w:t>
            </w:r>
          </w:p>
        </w:tc>
        <w:tc>
          <w:tcPr>
            <w:tcW w:w="6526" w:type="dxa"/>
          </w:tcPr>
          <w:p w:rsidR="008814CF" w:rsidRPr="009C66A1" w:rsidRDefault="008814CF" w:rsidP="00903858">
            <w:pPr>
              <w:widowControl w:val="0"/>
              <w:autoSpaceDE w:val="0"/>
              <w:autoSpaceDN w:val="0"/>
              <w:adjustRightInd w:val="0"/>
              <w:jc w:val="center"/>
              <w:rPr>
                <w:rFonts w:ascii="Times New Roman" w:hAnsi="Times New Roman"/>
                <w:b/>
                <w:bCs/>
              </w:rPr>
            </w:pPr>
            <w:r>
              <w:rPr>
                <w:rFonts w:ascii="Times New Roman" w:hAnsi="Times New Roman"/>
                <w:b/>
                <w:bCs/>
              </w:rPr>
              <w:t>Технічний опис</w:t>
            </w:r>
          </w:p>
        </w:tc>
      </w:tr>
      <w:tr w:rsidR="008814CF" w:rsidRPr="00CF5642" w:rsidTr="00903858">
        <w:tc>
          <w:tcPr>
            <w:tcW w:w="704" w:type="dxa"/>
          </w:tcPr>
          <w:p w:rsidR="008814CF" w:rsidRPr="00C13DD5" w:rsidRDefault="008814CF" w:rsidP="00903858">
            <w:pPr>
              <w:pStyle w:val="a9"/>
              <w:rPr>
                <w:rFonts w:ascii="Times New Roman" w:hAnsi="Times New Roman"/>
                <w:noProof/>
              </w:rPr>
            </w:pPr>
            <w:r w:rsidRPr="00C13DD5">
              <w:rPr>
                <w:rFonts w:ascii="Times New Roman" w:hAnsi="Times New Roman"/>
                <w:noProof/>
              </w:rPr>
              <w:t>1</w:t>
            </w:r>
          </w:p>
        </w:tc>
        <w:tc>
          <w:tcPr>
            <w:tcW w:w="3119" w:type="dxa"/>
          </w:tcPr>
          <w:p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62B2E27C" wp14:editId="03A7A12B">
                  <wp:extent cx="1676400" cy="1628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rsidR="008814CF" w:rsidRPr="00A10914" w:rsidRDefault="008814CF" w:rsidP="00903858">
            <w:pPr>
              <w:pStyle w:val="a9"/>
              <w:rPr>
                <w:rFonts w:ascii="Times New Roman" w:hAnsi="Times New Roman"/>
              </w:rPr>
            </w:pPr>
            <w:r w:rsidRPr="00A10914">
              <w:rPr>
                <w:rFonts w:ascii="Times New Roman" w:hAnsi="Times New Roman"/>
              </w:rPr>
              <w:t xml:space="preserve">Розмір - 950*2070 мм </w:t>
            </w:r>
          </w:p>
          <w:p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rsidR="008814CF" w:rsidRDefault="008814CF" w:rsidP="00903858">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en-US"/>
              </w:rPr>
              <w:t>Satin</w:t>
            </w:r>
            <w:r w:rsidRPr="0002685B">
              <w:rPr>
                <w:rFonts w:ascii="Times New Roman" w:hAnsi="Times New Roman"/>
              </w:rPr>
              <w:t>-16-4</w:t>
            </w:r>
            <w:r w:rsidRPr="00A10914">
              <w:rPr>
                <w:rFonts w:ascii="Times New Roman" w:hAnsi="Times New Roman"/>
                <w:lang w:val="en-US"/>
              </w:rPr>
              <w:t>Satin</w:t>
            </w:r>
            <w:r w:rsidRPr="00A10914">
              <w:rPr>
                <w:rFonts w:ascii="Times New Roman" w:hAnsi="Times New Roman"/>
              </w:rPr>
              <w:t xml:space="preserve"> </w:t>
            </w:r>
          </w:p>
          <w:p w:rsidR="008814CF" w:rsidRPr="00A10914" w:rsidRDefault="008814CF" w:rsidP="00903858">
            <w:pPr>
              <w:pStyle w:val="a9"/>
              <w:rPr>
                <w:rFonts w:ascii="Times New Roman" w:hAnsi="Times New Roman"/>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x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CF5642" w:rsidTr="00903858">
        <w:tc>
          <w:tcPr>
            <w:tcW w:w="704" w:type="dxa"/>
          </w:tcPr>
          <w:p w:rsidR="008814CF" w:rsidRPr="00C13DD5" w:rsidRDefault="008814CF" w:rsidP="00903858">
            <w:pPr>
              <w:pStyle w:val="a9"/>
              <w:rPr>
                <w:rFonts w:ascii="Times New Roman" w:hAnsi="Times New Roman"/>
                <w:noProof/>
              </w:rPr>
            </w:pPr>
            <w:r w:rsidRPr="00C13DD5">
              <w:rPr>
                <w:rFonts w:ascii="Times New Roman" w:hAnsi="Times New Roman"/>
                <w:noProof/>
              </w:rPr>
              <w:t>2</w:t>
            </w:r>
          </w:p>
        </w:tc>
        <w:tc>
          <w:tcPr>
            <w:tcW w:w="3119" w:type="dxa"/>
          </w:tcPr>
          <w:p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42BB3BBB" wp14:editId="23EF5751">
                  <wp:extent cx="1676400" cy="1628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rsidR="008814CF" w:rsidRPr="00A10914" w:rsidRDefault="008814CF" w:rsidP="00903858">
            <w:pPr>
              <w:pStyle w:val="a9"/>
              <w:rPr>
                <w:rFonts w:ascii="Times New Roman" w:hAnsi="Times New Roman"/>
              </w:rPr>
            </w:pPr>
            <w:r w:rsidRPr="00A10914">
              <w:rPr>
                <w:rFonts w:ascii="Times New Roman" w:hAnsi="Times New Roman"/>
              </w:rPr>
              <w:t>Розмір – 1100*2030 мм</w:t>
            </w:r>
          </w:p>
          <w:p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rsidR="008814CF" w:rsidRPr="0002685B" w:rsidRDefault="008814CF" w:rsidP="00903858">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en-US"/>
              </w:rPr>
              <w:t>Satin</w:t>
            </w:r>
            <w:r w:rsidRPr="00A10914">
              <w:rPr>
                <w:rFonts w:ascii="Times New Roman" w:hAnsi="Times New Roman"/>
              </w:rPr>
              <w:t>-16-4</w:t>
            </w:r>
            <w:r w:rsidRPr="00A10914">
              <w:rPr>
                <w:rFonts w:ascii="Times New Roman" w:hAnsi="Times New Roman"/>
                <w:lang w:val="en-US"/>
              </w:rPr>
              <w:t>Satin</w:t>
            </w:r>
          </w:p>
          <w:p w:rsidR="008814CF" w:rsidRPr="00A10914" w:rsidRDefault="008814CF" w:rsidP="00903858">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x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CF5642" w:rsidTr="00903858">
        <w:tc>
          <w:tcPr>
            <w:tcW w:w="704" w:type="dxa"/>
          </w:tcPr>
          <w:p w:rsidR="008814CF" w:rsidRPr="00C13DD5" w:rsidRDefault="008814CF" w:rsidP="00903858">
            <w:pPr>
              <w:pStyle w:val="a9"/>
              <w:rPr>
                <w:rFonts w:ascii="Times New Roman" w:hAnsi="Times New Roman"/>
                <w:noProof/>
              </w:rPr>
            </w:pPr>
            <w:r w:rsidRPr="00C13DD5">
              <w:rPr>
                <w:rFonts w:ascii="Times New Roman" w:hAnsi="Times New Roman"/>
                <w:noProof/>
              </w:rPr>
              <w:t>3</w:t>
            </w:r>
          </w:p>
        </w:tc>
        <w:tc>
          <w:tcPr>
            <w:tcW w:w="3119" w:type="dxa"/>
          </w:tcPr>
          <w:p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7AFC17E2" wp14:editId="342D455E">
                  <wp:extent cx="1676400" cy="1628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rsidR="008814CF" w:rsidRPr="00A10914" w:rsidRDefault="008814CF" w:rsidP="00903858">
            <w:pPr>
              <w:pStyle w:val="a9"/>
              <w:rPr>
                <w:rFonts w:ascii="Times New Roman" w:hAnsi="Times New Roman"/>
              </w:rPr>
            </w:pPr>
            <w:r w:rsidRPr="00A10914">
              <w:rPr>
                <w:rFonts w:ascii="Times New Roman" w:hAnsi="Times New Roman"/>
              </w:rPr>
              <w:t>Розмір – 990*2050 мм</w:t>
            </w:r>
          </w:p>
          <w:p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rsidR="008814CF" w:rsidRPr="0002685B" w:rsidRDefault="008814CF" w:rsidP="00903858">
            <w:pPr>
              <w:pStyle w:val="a9"/>
              <w:rPr>
                <w:rFonts w:ascii="Times New Roman" w:hAnsi="Times New Roman"/>
                <w:b/>
                <w:bCs/>
              </w:rPr>
            </w:pPr>
            <w:r w:rsidRPr="00A10914">
              <w:rPr>
                <w:rFonts w:ascii="Times New Roman" w:hAnsi="Times New Roman"/>
              </w:rPr>
              <w:t>Склопакет – 4</w:t>
            </w:r>
            <w:r w:rsidRPr="00A10914">
              <w:rPr>
                <w:rFonts w:ascii="Times New Roman" w:hAnsi="Times New Roman"/>
                <w:lang w:val="en-US"/>
              </w:rPr>
              <w:t>Satin</w:t>
            </w:r>
            <w:r w:rsidRPr="00A10914">
              <w:rPr>
                <w:rFonts w:ascii="Times New Roman" w:hAnsi="Times New Roman"/>
              </w:rPr>
              <w:t>-16-4</w:t>
            </w:r>
            <w:r w:rsidRPr="00A10914">
              <w:rPr>
                <w:rFonts w:ascii="Times New Roman" w:hAnsi="Times New Roman"/>
                <w:lang w:val="en-US"/>
              </w:rPr>
              <w:t>Satin</w:t>
            </w:r>
          </w:p>
          <w:p w:rsidR="008814CF" w:rsidRPr="00A10914" w:rsidRDefault="008814CF" w:rsidP="00903858">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CF5642" w:rsidTr="00903858">
        <w:tc>
          <w:tcPr>
            <w:tcW w:w="704" w:type="dxa"/>
          </w:tcPr>
          <w:p w:rsidR="008814CF" w:rsidRPr="00C13DD5" w:rsidRDefault="008814CF" w:rsidP="00903858">
            <w:pPr>
              <w:pStyle w:val="a9"/>
              <w:rPr>
                <w:rFonts w:ascii="Times New Roman" w:hAnsi="Times New Roman"/>
              </w:rPr>
            </w:pPr>
            <w:r w:rsidRPr="00C13DD5">
              <w:rPr>
                <w:rFonts w:ascii="Times New Roman" w:hAnsi="Times New Roman"/>
              </w:rPr>
              <w:t>4</w:t>
            </w:r>
          </w:p>
        </w:tc>
        <w:tc>
          <w:tcPr>
            <w:tcW w:w="3119" w:type="dxa"/>
          </w:tcPr>
          <w:p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202FCFD2" wp14:editId="654469B4">
                  <wp:extent cx="1676400" cy="1628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8814CF" w:rsidRPr="00A10914" w:rsidRDefault="008814CF" w:rsidP="00903858">
            <w:pPr>
              <w:pStyle w:val="a9"/>
              <w:rPr>
                <w:rFonts w:ascii="Times New Roman" w:hAnsi="Times New Roman"/>
              </w:rPr>
            </w:pPr>
            <w:r w:rsidRPr="00A10914">
              <w:rPr>
                <w:rFonts w:ascii="Times New Roman" w:hAnsi="Times New Roman"/>
              </w:rPr>
              <w:t>Двері міжкімнатні</w:t>
            </w:r>
          </w:p>
          <w:p w:rsidR="008814CF" w:rsidRPr="00A10914" w:rsidRDefault="008814CF" w:rsidP="00903858">
            <w:pPr>
              <w:pStyle w:val="a9"/>
              <w:rPr>
                <w:rFonts w:ascii="Times New Roman" w:hAnsi="Times New Roman"/>
              </w:rPr>
            </w:pPr>
            <w:r w:rsidRPr="00A10914">
              <w:rPr>
                <w:rFonts w:ascii="Times New Roman" w:hAnsi="Times New Roman"/>
              </w:rPr>
              <w:t>Кількість – 3 шт.</w:t>
            </w:r>
          </w:p>
          <w:p w:rsidR="008814CF" w:rsidRPr="00A10914" w:rsidRDefault="008814CF" w:rsidP="00903858">
            <w:pPr>
              <w:pStyle w:val="a9"/>
              <w:rPr>
                <w:rFonts w:ascii="Times New Roman" w:hAnsi="Times New Roman"/>
              </w:rPr>
            </w:pPr>
            <w:r w:rsidRPr="00A10914">
              <w:rPr>
                <w:rFonts w:ascii="Times New Roman" w:hAnsi="Times New Roman"/>
              </w:rPr>
              <w:t>Розмір – 950*2030 мм</w:t>
            </w:r>
          </w:p>
          <w:p w:rsidR="008814CF" w:rsidRPr="00A10914" w:rsidRDefault="008814CF" w:rsidP="00903858">
            <w:pPr>
              <w:pStyle w:val="a9"/>
              <w:rPr>
                <w:rFonts w:ascii="Times New Roman" w:hAnsi="Times New Roman"/>
              </w:rPr>
            </w:pPr>
            <w:r w:rsidRPr="00A10914">
              <w:rPr>
                <w:rFonts w:ascii="Times New Roman" w:hAnsi="Times New Roman"/>
              </w:rPr>
              <w:t>Профіль – 60 мм, 5 камер</w:t>
            </w:r>
          </w:p>
          <w:p w:rsidR="008814CF" w:rsidRPr="0002685B" w:rsidRDefault="008814CF" w:rsidP="00903858">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en-US"/>
              </w:rPr>
              <w:t>Satin</w:t>
            </w:r>
            <w:r w:rsidRPr="00A10914">
              <w:rPr>
                <w:rFonts w:ascii="Times New Roman" w:hAnsi="Times New Roman"/>
              </w:rPr>
              <w:t>-16-4</w:t>
            </w:r>
            <w:r w:rsidRPr="00A10914">
              <w:rPr>
                <w:rFonts w:ascii="Times New Roman" w:hAnsi="Times New Roman"/>
                <w:lang w:val="en-US"/>
              </w:rPr>
              <w:t>Satin</w:t>
            </w:r>
          </w:p>
          <w:p w:rsidR="008814CF" w:rsidRPr="00A10914" w:rsidRDefault="008814CF" w:rsidP="00903858">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гарнітур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 </w:t>
            </w:r>
          </w:p>
        </w:tc>
      </w:tr>
      <w:tr w:rsidR="008814CF" w:rsidRPr="009A0E15" w:rsidTr="00903858">
        <w:tc>
          <w:tcPr>
            <w:tcW w:w="704" w:type="dxa"/>
          </w:tcPr>
          <w:p w:rsidR="008814CF" w:rsidRPr="00C13DD5" w:rsidRDefault="008814CF" w:rsidP="00903858">
            <w:pPr>
              <w:pStyle w:val="a9"/>
              <w:rPr>
                <w:rFonts w:ascii="Times New Roman" w:hAnsi="Times New Roman"/>
              </w:rPr>
            </w:pPr>
            <w:r w:rsidRPr="00C13DD5">
              <w:rPr>
                <w:rFonts w:ascii="Times New Roman" w:hAnsi="Times New Roman"/>
              </w:rPr>
              <w:lastRenderedPageBreak/>
              <w:t>5</w:t>
            </w:r>
          </w:p>
        </w:tc>
        <w:tc>
          <w:tcPr>
            <w:tcW w:w="3119" w:type="dxa"/>
          </w:tcPr>
          <w:p w:rsidR="008814CF" w:rsidRPr="00C13DD5" w:rsidRDefault="008814CF" w:rsidP="00903858">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621DB213" wp14:editId="28456390">
                  <wp:extent cx="1676400" cy="1628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8814CF" w:rsidRPr="00A10914" w:rsidRDefault="008814CF" w:rsidP="00903858">
            <w:pPr>
              <w:pStyle w:val="a9"/>
              <w:rPr>
                <w:rFonts w:ascii="Times New Roman" w:hAnsi="Times New Roman"/>
              </w:rPr>
            </w:pPr>
            <w:r w:rsidRPr="00A10914">
              <w:rPr>
                <w:rFonts w:ascii="Times New Roman" w:hAnsi="Times New Roman"/>
              </w:rPr>
              <w:t>Двері вхідні</w:t>
            </w:r>
          </w:p>
          <w:p w:rsidR="008814CF" w:rsidRPr="00A10914" w:rsidRDefault="008814CF" w:rsidP="00903858">
            <w:pPr>
              <w:pStyle w:val="a9"/>
              <w:rPr>
                <w:rFonts w:ascii="Times New Roman" w:hAnsi="Times New Roman"/>
              </w:rPr>
            </w:pPr>
            <w:r w:rsidRPr="00A10914">
              <w:rPr>
                <w:rFonts w:ascii="Times New Roman" w:hAnsi="Times New Roman"/>
              </w:rPr>
              <w:t>Кількість – 1 шт.</w:t>
            </w:r>
          </w:p>
          <w:p w:rsidR="008814CF" w:rsidRPr="00A10914" w:rsidRDefault="008814CF" w:rsidP="00903858">
            <w:pPr>
              <w:pStyle w:val="a9"/>
              <w:rPr>
                <w:rFonts w:ascii="Times New Roman" w:hAnsi="Times New Roman"/>
              </w:rPr>
            </w:pPr>
            <w:r w:rsidRPr="00A10914">
              <w:rPr>
                <w:rFonts w:ascii="Times New Roman" w:hAnsi="Times New Roman"/>
              </w:rPr>
              <w:t>Розмір – 1100*2620 мм</w:t>
            </w:r>
          </w:p>
          <w:p w:rsidR="008814CF" w:rsidRPr="00A10914" w:rsidRDefault="008814CF" w:rsidP="00903858">
            <w:pPr>
              <w:pStyle w:val="a9"/>
              <w:rPr>
                <w:rFonts w:ascii="Times New Roman" w:hAnsi="Times New Roman"/>
              </w:rPr>
            </w:pPr>
            <w:r w:rsidRPr="00A10914">
              <w:rPr>
                <w:rFonts w:ascii="Times New Roman" w:hAnsi="Times New Roman"/>
              </w:rPr>
              <w:t xml:space="preserve">Профіль – 60 мм, </w:t>
            </w:r>
            <w:r>
              <w:rPr>
                <w:rFonts w:ascii="Times New Roman" w:hAnsi="Times New Roman"/>
              </w:rPr>
              <w:t>4</w:t>
            </w:r>
            <w:r w:rsidRPr="00A10914">
              <w:rPr>
                <w:rFonts w:ascii="Times New Roman" w:hAnsi="Times New Roman"/>
              </w:rPr>
              <w:t xml:space="preserve"> камер</w:t>
            </w:r>
          </w:p>
          <w:p w:rsidR="008814CF" w:rsidRDefault="008814CF" w:rsidP="00903858">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-10</w:t>
            </w:r>
            <w:proofErr w:type="spellStart"/>
            <w:r w:rsidRPr="00A10914">
              <w:rPr>
                <w:rFonts w:ascii="Times New Roman" w:hAnsi="Times New Roman"/>
                <w:lang w:val="en-US"/>
              </w:rPr>
              <w:t>Ar</w:t>
            </w:r>
            <w:proofErr w:type="spellEnd"/>
            <w:r w:rsidRPr="00A10914">
              <w:rPr>
                <w:rFonts w:ascii="Times New Roman" w:hAnsi="Times New Roman"/>
              </w:rPr>
              <w:t>-4-10-</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r w:rsidRPr="00A10914">
              <w:rPr>
                <w:rFonts w:ascii="Times New Roman" w:hAnsi="Times New Roman"/>
              </w:rPr>
              <w:t>/</w:t>
            </w:r>
            <w:proofErr w:type="spellStart"/>
            <w:r w:rsidRPr="00A10914">
              <w:rPr>
                <w:rFonts w:ascii="Times New Roman" w:hAnsi="Times New Roman"/>
              </w:rPr>
              <w:t>сендвіч</w:t>
            </w:r>
            <w:proofErr w:type="spellEnd"/>
            <w:r w:rsidRPr="00A10914">
              <w:rPr>
                <w:rFonts w:ascii="Times New Roman" w:hAnsi="Times New Roman"/>
              </w:rPr>
              <w:t xml:space="preserve"> панель 32 мм</w:t>
            </w:r>
          </w:p>
          <w:p w:rsidR="008814CF" w:rsidRDefault="008814CF" w:rsidP="00903858">
            <w:pPr>
              <w:pStyle w:val="a9"/>
              <w:rPr>
                <w:rFonts w:ascii="Arial" w:hAnsi="Arial" w:cs="Arial"/>
                <w:color w:val="000000"/>
                <w:sz w:val="20"/>
                <w:szCs w:val="20"/>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Тип замка=Рейковий з роликом x Тип ручки=Офісна ручка Пряма x Тип </w:t>
            </w:r>
            <w:proofErr w:type="spellStart"/>
            <w:r>
              <w:rPr>
                <w:rFonts w:ascii="Arial" w:hAnsi="Arial" w:cs="Arial"/>
                <w:color w:val="000000"/>
                <w:sz w:val="20"/>
                <w:szCs w:val="20"/>
              </w:rPr>
              <w:t>цилиндра</w:t>
            </w:r>
            <w:proofErr w:type="spellEnd"/>
            <w:r>
              <w:rPr>
                <w:rFonts w:ascii="Arial" w:hAnsi="Arial" w:cs="Arial"/>
                <w:color w:val="000000"/>
                <w:sz w:val="20"/>
                <w:szCs w:val="20"/>
              </w:rPr>
              <w:t xml:space="preserve">=Ключ-Ключ x Тип петель=Завіси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w:t>
            </w:r>
          </w:p>
          <w:p w:rsidR="008814CF" w:rsidRPr="00A10914" w:rsidRDefault="008814CF" w:rsidP="00903858">
            <w:pPr>
              <w:pStyle w:val="a9"/>
              <w:rPr>
                <w:rFonts w:ascii="Times New Roman" w:hAnsi="Times New Roman"/>
                <w:lang w:val="en-US"/>
              </w:rPr>
            </w:pPr>
            <w:proofErr w:type="spellStart"/>
            <w:r w:rsidRPr="00A10914">
              <w:rPr>
                <w:rFonts w:ascii="Times New Roman" w:hAnsi="Times New Roman"/>
              </w:rPr>
              <w:t>Дотягувач</w:t>
            </w:r>
            <w:proofErr w:type="spellEnd"/>
            <w:r w:rsidRPr="00A10914">
              <w:rPr>
                <w:rFonts w:ascii="Times New Roman" w:hAnsi="Times New Roman"/>
              </w:rPr>
              <w:t xml:space="preserve"> – </w:t>
            </w:r>
            <w:proofErr w:type="spellStart"/>
            <w:r w:rsidRPr="00A10914">
              <w:rPr>
                <w:rFonts w:ascii="Times New Roman" w:hAnsi="Times New Roman"/>
                <w:lang w:val="en-US"/>
              </w:rPr>
              <w:t>Geze</w:t>
            </w:r>
            <w:proofErr w:type="spellEnd"/>
            <w:r w:rsidRPr="00A10914">
              <w:rPr>
                <w:rFonts w:ascii="Times New Roman" w:hAnsi="Times New Roman"/>
                <w:lang w:val="en-US"/>
              </w:rPr>
              <w:t xml:space="preserve"> 1500</w:t>
            </w:r>
          </w:p>
        </w:tc>
      </w:tr>
      <w:tr w:rsidR="00983B74" w:rsidRPr="009A0E15" w:rsidTr="00903858">
        <w:tc>
          <w:tcPr>
            <w:tcW w:w="704" w:type="dxa"/>
          </w:tcPr>
          <w:p w:rsidR="00983B74" w:rsidRPr="00C13DD5" w:rsidRDefault="00983B74" w:rsidP="00983B74">
            <w:pPr>
              <w:pStyle w:val="a9"/>
              <w:rPr>
                <w:rFonts w:ascii="Times New Roman" w:hAnsi="Times New Roman"/>
              </w:rPr>
            </w:pPr>
            <w:r w:rsidRPr="00C13DD5">
              <w:rPr>
                <w:rFonts w:ascii="Times New Roman" w:hAnsi="Times New Roman"/>
              </w:rPr>
              <w:t>6</w:t>
            </w:r>
          </w:p>
        </w:tc>
        <w:tc>
          <w:tcPr>
            <w:tcW w:w="3119" w:type="dxa"/>
          </w:tcPr>
          <w:p w:rsidR="00983B74" w:rsidRPr="00C13DD5" w:rsidRDefault="00983B74" w:rsidP="00983B74">
            <w:pPr>
              <w:widowControl w:val="0"/>
              <w:autoSpaceDE w:val="0"/>
              <w:autoSpaceDN w:val="0"/>
              <w:adjustRightInd w:val="0"/>
              <w:rPr>
                <w:rFonts w:ascii="Times New Roman" w:hAnsi="Times New Roman"/>
                <w:noProof/>
                <w:sz w:val="24"/>
                <w:szCs w:val="24"/>
                <w:lang w:val="ru-RU" w:eastAsia="ru-RU"/>
              </w:rPr>
            </w:pPr>
            <w:r w:rsidRPr="00983B74">
              <w:rPr>
                <w:rFonts w:ascii="Segoe UI" w:eastAsia="Times New Roman" w:hAnsi="Segoe UI" w:cs="Segoe UI"/>
                <w:noProof/>
                <w:sz w:val="24"/>
                <w:szCs w:val="24"/>
                <w:lang w:val="ru-RU" w:eastAsia="ru-RU"/>
              </w:rPr>
              <w:drawing>
                <wp:inline distT="0" distB="0" distL="0" distR="0" wp14:anchorId="169A1813" wp14:editId="309A540A">
                  <wp:extent cx="2591686" cy="21431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133" cy="2150110"/>
                          </a:xfrm>
                          <a:prstGeom prst="rect">
                            <a:avLst/>
                          </a:prstGeom>
                          <a:noFill/>
                          <a:ln>
                            <a:noFill/>
                          </a:ln>
                        </pic:spPr>
                      </pic:pic>
                    </a:graphicData>
                  </a:graphic>
                </wp:inline>
              </w:drawing>
            </w:r>
          </w:p>
        </w:tc>
        <w:tc>
          <w:tcPr>
            <w:tcW w:w="6526" w:type="dxa"/>
          </w:tcPr>
          <w:p w:rsidR="00983B74" w:rsidRPr="00A10914" w:rsidRDefault="00983B74" w:rsidP="00983B74">
            <w:pPr>
              <w:pStyle w:val="a9"/>
              <w:rPr>
                <w:rFonts w:ascii="Times New Roman" w:hAnsi="Times New Roman"/>
              </w:rPr>
            </w:pPr>
            <w:r w:rsidRPr="00A10914">
              <w:rPr>
                <w:rFonts w:ascii="Times New Roman" w:hAnsi="Times New Roman"/>
              </w:rPr>
              <w:t>Двері міжкімнатні</w:t>
            </w:r>
          </w:p>
          <w:p w:rsidR="00983B74" w:rsidRPr="008D5355" w:rsidRDefault="00983B74" w:rsidP="00983B74">
            <w:pPr>
              <w:pStyle w:val="a9"/>
              <w:rPr>
                <w:rFonts w:ascii="Times New Roman" w:hAnsi="Times New Roman"/>
              </w:rPr>
            </w:pPr>
            <w:r w:rsidRPr="00A10914">
              <w:rPr>
                <w:rFonts w:ascii="Times New Roman" w:hAnsi="Times New Roman"/>
              </w:rPr>
              <w:t xml:space="preserve">Кількість – </w:t>
            </w:r>
            <w:r w:rsidRPr="00A04099">
              <w:rPr>
                <w:rFonts w:ascii="Times New Roman" w:hAnsi="Times New Roman"/>
              </w:rPr>
              <w:t>9</w:t>
            </w:r>
            <w:r>
              <w:rPr>
                <w:rFonts w:ascii="Times New Roman" w:hAnsi="Times New Roman"/>
              </w:rPr>
              <w:t xml:space="preserve"> шт; </w:t>
            </w:r>
            <w:r w:rsidRPr="008D5355">
              <w:rPr>
                <w:rFonts w:ascii="Times New Roman" w:hAnsi="Times New Roman"/>
              </w:rPr>
              <w:t>4 шт. – праве відкривання та 5 шт. – ліве відкривання.</w:t>
            </w:r>
          </w:p>
          <w:p w:rsidR="00983B74" w:rsidRDefault="00983B74" w:rsidP="00983B74">
            <w:pPr>
              <w:pStyle w:val="a9"/>
              <w:rPr>
                <w:rFonts w:ascii="Times New Roman" w:hAnsi="Times New Roman"/>
              </w:rPr>
            </w:pPr>
            <w:r w:rsidRPr="008D5355">
              <w:rPr>
                <w:rFonts w:ascii="Times New Roman" w:hAnsi="Times New Roman"/>
              </w:rPr>
              <w:t>Розмір – 850*2030 мм</w:t>
            </w:r>
          </w:p>
          <w:p w:rsidR="00983B74" w:rsidRDefault="00983B74" w:rsidP="00983B74">
            <w:pPr>
              <w:pStyle w:val="a9"/>
              <w:rPr>
                <w:rFonts w:ascii="Times New Roman" w:hAnsi="Times New Roman"/>
              </w:rPr>
            </w:pPr>
            <w:r>
              <w:rPr>
                <w:rFonts w:ascii="Times New Roman" w:hAnsi="Times New Roman"/>
              </w:rPr>
              <w:t>Профіль – 60 мм, 5 камер</w:t>
            </w:r>
          </w:p>
          <w:p w:rsidR="00983B74" w:rsidRDefault="00983B74" w:rsidP="00983B74">
            <w:pPr>
              <w:pStyle w:val="a9"/>
              <w:rPr>
                <w:rFonts w:ascii="Times New Roman" w:hAnsi="Times New Roman"/>
              </w:rPr>
            </w:pPr>
            <w:r>
              <w:rPr>
                <w:rFonts w:ascii="Times New Roman" w:hAnsi="Times New Roman"/>
              </w:rPr>
              <w:t xml:space="preserve">Заповнення </w:t>
            </w:r>
            <w:proofErr w:type="spellStart"/>
            <w:r>
              <w:rPr>
                <w:rFonts w:ascii="Times New Roman" w:hAnsi="Times New Roman"/>
              </w:rPr>
              <w:t>сендвіч</w:t>
            </w:r>
            <w:proofErr w:type="spellEnd"/>
            <w:r>
              <w:rPr>
                <w:rFonts w:ascii="Times New Roman" w:hAnsi="Times New Roman"/>
              </w:rPr>
              <w:t xml:space="preserve"> панель – 24 мм</w:t>
            </w:r>
          </w:p>
          <w:p w:rsidR="00983B74" w:rsidRPr="00A10914" w:rsidRDefault="00983B74" w:rsidP="00983B74">
            <w:pPr>
              <w:pStyle w:val="a9"/>
              <w:rPr>
                <w:rFonts w:ascii="Times New Roman" w:hAnsi="Times New Roman"/>
              </w:rPr>
            </w:pPr>
            <w:r w:rsidRPr="00A04099">
              <w:rPr>
                <w:rFonts w:ascii="Times New Roman" w:hAnsi="Times New Roman"/>
                <w:color w:val="000000"/>
              </w:rPr>
              <w:t xml:space="preserve">Замок </w:t>
            </w:r>
            <w:proofErr w:type="spellStart"/>
            <w:r w:rsidRPr="00A04099">
              <w:rPr>
                <w:rFonts w:ascii="Times New Roman" w:hAnsi="Times New Roman"/>
                <w:color w:val="000000"/>
              </w:rPr>
              <w:t>Axor</w:t>
            </w:r>
            <w:proofErr w:type="spellEnd"/>
            <w:r w:rsidRPr="00A04099">
              <w:rPr>
                <w:rFonts w:ascii="Times New Roman" w:hAnsi="Times New Roman"/>
                <w:color w:val="000000"/>
              </w:rPr>
              <w:t xml:space="preserve"> // Короткий с защіпкою x Ключ-Ключ </w:t>
            </w:r>
            <w:proofErr w:type="spellStart"/>
            <w:r w:rsidRPr="00A04099">
              <w:rPr>
                <w:rFonts w:ascii="Times New Roman" w:hAnsi="Times New Roman"/>
                <w:color w:val="000000"/>
              </w:rPr>
              <w:t>Нажимний</w:t>
            </w:r>
            <w:proofErr w:type="spellEnd"/>
            <w:r w:rsidRPr="00A04099">
              <w:rPr>
                <w:rFonts w:ascii="Times New Roman" w:hAnsi="Times New Roman"/>
                <w:color w:val="000000"/>
              </w:rPr>
              <w:t xml:space="preserve"> гарнітур </w:t>
            </w:r>
            <w:proofErr w:type="spellStart"/>
            <w:r w:rsidRPr="00A04099">
              <w:rPr>
                <w:rFonts w:ascii="Times New Roman" w:hAnsi="Times New Roman"/>
                <w:color w:val="000000"/>
              </w:rPr>
              <w:t>Imat</w:t>
            </w:r>
            <w:proofErr w:type="spellEnd"/>
            <w:r w:rsidRPr="00A04099">
              <w:rPr>
                <w:rFonts w:ascii="Times New Roman" w:hAnsi="Times New Roman"/>
                <w:color w:val="000000"/>
              </w:rPr>
              <w:t xml:space="preserve"> </w:t>
            </w:r>
            <w:proofErr w:type="spellStart"/>
            <w:r w:rsidRPr="00A04099">
              <w:rPr>
                <w:rFonts w:ascii="Times New Roman" w:hAnsi="Times New Roman"/>
                <w:color w:val="000000"/>
              </w:rPr>
              <w:t>Bahar</w:t>
            </w:r>
            <w:proofErr w:type="spellEnd"/>
            <w:r w:rsidRPr="00A04099">
              <w:rPr>
                <w:rFonts w:ascii="Times New Roman" w:hAnsi="Times New Roman"/>
                <w:color w:val="000000"/>
              </w:rPr>
              <w:t xml:space="preserve"> x Завіси </w:t>
            </w:r>
            <w:proofErr w:type="spellStart"/>
            <w:r w:rsidRPr="00A04099">
              <w:rPr>
                <w:rFonts w:ascii="Times New Roman" w:hAnsi="Times New Roman"/>
                <w:color w:val="000000"/>
              </w:rPr>
              <w:t>Astex</w:t>
            </w:r>
            <w:proofErr w:type="spellEnd"/>
            <w:r w:rsidRPr="00A04099">
              <w:rPr>
                <w:rFonts w:ascii="Times New Roman" w:hAnsi="Times New Roman"/>
                <w:color w:val="000000"/>
              </w:rPr>
              <w:t xml:space="preserve"> x 3</w:t>
            </w:r>
          </w:p>
        </w:tc>
      </w:tr>
      <w:tr w:rsidR="00983B74" w:rsidRPr="00CF5642" w:rsidTr="00903858">
        <w:tc>
          <w:tcPr>
            <w:tcW w:w="704" w:type="dxa"/>
          </w:tcPr>
          <w:p w:rsidR="00983B74" w:rsidRPr="00C13DD5" w:rsidRDefault="00983B74" w:rsidP="00983B74">
            <w:pPr>
              <w:pStyle w:val="a9"/>
              <w:rPr>
                <w:rFonts w:ascii="Times New Roman" w:hAnsi="Times New Roman"/>
              </w:rPr>
            </w:pPr>
            <w:r w:rsidRPr="00C13DD5">
              <w:rPr>
                <w:rFonts w:ascii="Times New Roman" w:hAnsi="Times New Roman"/>
              </w:rPr>
              <w:t>7</w:t>
            </w:r>
          </w:p>
        </w:tc>
        <w:tc>
          <w:tcPr>
            <w:tcW w:w="3119" w:type="dxa"/>
          </w:tcPr>
          <w:p w:rsidR="00983B74" w:rsidRPr="00C13DD5" w:rsidRDefault="00983B74" w:rsidP="00983B74">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311EE4B4" wp14:editId="09388B49">
                  <wp:extent cx="1676400" cy="1628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983B74" w:rsidRPr="00A10914" w:rsidRDefault="00983B74" w:rsidP="00983B74">
            <w:pPr>
              <w:pStyle w:val="a9"/>
              <w:rPr>
                <w:rFonts w:ascii="Times New Roman" w:hAnsi="Times New Roman"/>
              </w:rPr>
            </w:pPr>
            <w:r w:rsidRPr="00A10914">
              <w:rPr>
                <w:rFonts w:ascii="Times New Roman" w:hAnsi="Times New Roman"/>
              </w:rPr>
              <w:t>Двері міжкімнатні</w:t>
            </w:r>
          </w:p>
          <w:p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rsidR="00983B74" w:rsidRPr="00A10914" w:rsidRDefault="00983B74" w:rsidP="00983B74">
            <w:pPr>
              <w:pStyle w:val="a9"/>
              <w:rPr>
                <w:rFonts w:ascii="Times New Roman" w:hAnsi="Times New Roman"/>
              </w:rPr>
            </w:pPr>
            <w:r w:rsidRPr="00A10914">
              <w:rPr>
                <w:rFonts w:ascii="Times New Roman" w:hAnsi="Times New Roman"/>
              </w:rPr>
              <w:t>Розмір – 3090*3000 мм</w:t>
            </w:r>
          </w:p>
          <w:p w:rsidR="00983B74" w:rsidRPr="00A10914" w:rsidRDefault="00983B74" w:rsidP="00983B74">
            <w:pPr>
              <w:pStyle w:val="a9"/>
              <w:rPr>
                <w:rFonts w:ascii="Times New Roman" w:hAnsi="Times New Roman"/>
              </w:rPr>
            </w:pPr>
            <w:r w:rsidRPr="00A10914">
              <w:rPr>
                <w:rFonts w:ascii="Times New Roman" w:hAnsi="Times New Roman"/>
              </w:rPr>
              <w:t>Профіль – 60 мм, 5 камер</w:t>
            </w:r>
          </w:p>
          <w:p w:rsidR="00983B74" w:rsidRDefault="00983B74" w:rsidP="00983B74">
            <w:pPr>
              <w:pStyle w:val="a9"/>
              <w:rPr>
                <w:rFonts w:ascii="Times New Roman" w:hAnsi="Times New Roman"/>
              </w:rPr>
            </w:pPr>
            <w:r w:rsidRPr="00A10914">
              <w:rPr>
                <w:rFonts w:ascii="Times New Roman" w:hAnsi="Times New Roman"/>
              </w:rPr>
              <w:t>Склопакет – 4</w:t>
            </w:r>
            <w:r w:rsidRPr="00A10914">
              <w:rPr>
                <w:rFonts w:ascii="Times New Roman" w:hAnsi="Times New Roman"/>
                <w:lang w:val="ru-RU"/>
              </w:rPr>
              <w:t>-16-4</w:t>
            </w:r>
            <w:r w:rsidRPr="00A10914">
              <w:rPr>
                <w:rFonts w:ascii="Times New Roman" w:hAnsi="Times New Roman"/>
              </w:rPr>
              <w:t>/</w:t>
            </w:r>
            <w:proofErr w:type="spellStart"/>
            <w:r w:rsidRPr="00A10914">
              <w:rPr>
                <w:rFonts w:ascii="Times New Roman" w:hAnsi="Times New Roman"/>
              </w:rPr>
              <w:t>сендвіч</w:t>
            </w:r>
            <w:proofErr w:type="spellEnd"/>
            <w:r w:rsidRPr="00A10914">
              <w:rPr>
                <w:rFonts w:ascii="Times New Roman" w:hAnsi="Times New Roman"/>
              </w:rPr>
              <w:t xml:space="preserve"> панель 24 мм</w:t>
            </w:r>
          </w:p>
          <w:p w:rsidR="00983B74" w:rsidRPr="00A10914" w:rsidRDefault="00983B74" w:rsidP="00983B74">
            <w:pPr>
              <w:pStyle w:val="a9"/>
              <w:rPr>
                <w:rFonts w:ascii="Times New Roman" w:hAnsi="Times New Roman"/>
                <w:b/>
                <w:bCs/>
              </w:rPr>
            </w:pPr>
            <w:r>
              <w:rPr>
                <w:rFonts w:ascii="Arial" w:hAnsi="Arial" w:cs="Arial"/>
                <w:color w:val="000000"/>
                <w:sz w:val="20"/>
                <w:szCs w:val="20"/>
              </w:rPr>
              <w:t xml:space="preserve">Замок </w:t>
            </w:r>
            <w:proofErr w:type="spellStart"/>
            <w:r>
              <w:rPr>
                <w:rFonts w:ascii="Arial" w:hAnsi="Arial" w:cs="Arial"/>
                <w:color w:val="000000"/>
                <w:sz w:val="20"/>
                <w:szCs w:val="20"/>
              </w:rPr>
              <w:t>Axor</w:t>
            </w:r>
            <w:proofErr w:type="spellEnd"/>
            <w:r>
              <w:rPr>
                <w:rFonts w:ascii="Arial" w:hAnsi="Arial" w:cs="Arial"/>
                <w:color w:val="000000"/>
                <w:sz w:val="20"/>
                <w:szCs w:val="20"/>
              </w:rPr>
              <w:t xml:space="preserve"> // Короткий с защіпкою x Ключ-Ключ x </w:t>
            </w:r>
            <w:proofErr w:type="spellStart"/>
            <w:r>
              <w:rPr>
                <w:rFonts w:ascii="Arial" w:hAnsi="Arial" w:cs="Arial"/>
                <w:color w:val="000000"/>
                <w:sz w:val="20"/>
                <w:szCs w:val="20"/>
              </w:rPr>
              <w:t>Нажимний</w:t>
            </w:r>
            <w:proofErr w:type="spellEnd"/>
            <w:r>
              <w:rPr>
                <w:rFonts w:ascii="Arial" w:hAnsi="Arial" w:cs="Arial"/>
                <w:color w:val="000000"/>
                <w:sz w:val="20"/>
                <w:szCs w:val="20"/>
              </w:rPr>
              <w:t xml:space="preserve"> </w:t>
            </w:r>
            <w:proofErr w:type="spellStart"/>
            <w:r>
              <w:rPr>
                <w:rFonts w:ascii="Arial" w:hAnsi="Arial" w:cs="Arial"/>
                <w:color w:val="000000"/>
                <w:sz w:val="20"/>
                <w:szCs w:val="20"/>
              </w:rPr>
              <w:t>гарнитур</w:t>
            </w:r>
            <w:proofErr w:type="spellEnd"/>
            <w:r>
              <w:rPr>
                <w:rFonts w:ascii="Arial" w:hAnsi="Arial" w:cs="Arial"/>
                <w:color w:val="000000"/>
                <w:sz w:val="20"/>
                <w:szCs w:val="20"/>
              </w:rPr>
              <w:t xml:space="preserve"> </w:t>
            </w:r>
            <w:proofErr w:type="spellStart"/>
            <w:r>
              <w:rPr>
                <w:rFonts w:ascii="Arial" w:hAnsi="Arial" w:cs="Arial"/>
                <w:color w:val="000000"/>
                <w:sz w:val="20"/>
                <w:szCs w:val="20"/>
              </w:rPr>
              <w:t>Imat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Bahar</w:t>
            </w:r>
            <w:proofErr w:type="spellEnd"/>
            <w:r>
              <w:rPr>
                <w:rFonts w:ascii="Arial" w:hAnsi="Arial" w:cs="Arial"/>
                <w:color w:val="000000"/>
                <w:sz w:val="20"/>
                <w:szCs w:val="20"/>
              </w:rPr>
              <w:t xml:space="preserve"> x Завіси </w:t>
            </w:r>
            <w:proofErr w:type="spellStart"/>
            <w:r>
              <w:rPr>
                <w:rFonts w:ascii="Arial" w:hAnsi="Arial" w:cs="Arial"/>
                <w:color w:val="000000"/>
                <w:sz w:val="20"/>
                <w:szCs w:val="20"/>
              </w:rPr>
              <w:t>Astex</w:t>
            </w:r>
            <w:proofErr w:type="spellEnd"/>
            <w:r>
              <w:rPr>
                <w:rFonts w:ascii="Arial" w:hAnsi="Arial" w:cs="Arial"/>
                <w:color w:val="000000"/>
                <w:sz w:val="20"/>
                <w:szCs w:val="20"/>
              </w:rPr>
              <w:t xml:space="preserve"> x 3</w:t>
            </w:r>
          </w:p>
        </w:tc>
      </w:tr>
      <w:tr w:rsidR="00983B74" w:rsidRPr="009A0E15" w:rsidTr="00903858">
        <w:tc>
          <w:tcPr>
            <w:tcW w:w="704" w:type="dxa"/>
          </w:tcPr>
          <w:p w:rsidR="00983B74" w:rsidRPr="00C13DD5" w:rsidRDefault="00983B74" w:rsidP="00983B74">
            <w:pPr>
              <w:pStyle w:val="a9"/>
              <w:rPr>
                <w:rFonts w:ascii="Times New Roman" w:hAnsi="Times New Roman"/>
              </w:rPr>
            </w:pPr>
            <w:r w:rsidRPr="00C13DD5">
              <w:rPr>
                <w:rFonts w:ascii="Times New Roman" w:hAnsi="Times New Roman"/>
              </w:rPr>
              <w:t>8</w:t>
            </w:r>
          </w:p>
        </w:tc>
        <w:tc>
          <w:tcPr>
            <w:tcW w:w="3119" w:type="dxa"/>
          </w:tcPr>
          <w:p w:rsidR="00983B74" w:rsidRPr="00C13DD5" w:rsidRDefault="00983B74" w:rsidP="00983B74">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59442458" wp14:editId="26331FFC">
                  <wp:extent cx="1676400" cy="1628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rsidR="00983B74" w:rsidRPr="00A10914" w:rsidRDefault="00983B74" w:rsidP="00983B74">
            <w:pPr>
              <w:pStyle w:val="a9"/>
              <w:rPr>
                <w:rFonts w:ascii="Times New Roman" w:hAnsi="Times New Roman"/>
              </w:rPr>
            </w:pPr>
            <w:r w:rsidRPr="00A10914">
              <w:rPr>
                <w:rFonts w:ascii="Times New Roman" w:hAnsi="Times New Roman"/>
              </w:rPr>
              <w:t>Розмір – 1710*1760 мм</w:t>
            </w:r>
          </w:p>
          <w:p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rsidR="00983B74" w:rsidRDefault="00983B74" w:rsidP="00983B74">
            <w:pPr>
              <w:pStyle w:val="a9"/>
              <w:rPr>
                <w:rFonts w:ascii="Times New Roman" w:hAnsi="Times New Roman"/>
              </w:rPr>
            </w:pPr>
            <w:r>
              <w:rPr>
                <w:rFonts w:ascii="Times New Roman" w:hAnsi="Times New Roman"/>
              </w:rPr>
              <w:t>Москітна сітка</w:t>
            </w:r>
          </w:p>
          <w:p w:rsidR="00983B74" w:rsidRDefault="00983B74" w:rsidP="00983B74">
            <w:pPr>
              <w:pStyle w:val="a9"/>
              <w:rPr>
                <w:rFonts w:ascii="Times New Roman" w:hAnsi="Times New Roman"/>
              </w:rPr>
            </w:pPr>
            <w:r>
              <w:rPr>
                <w:rFonts w:ascii="Times New Roman" w:hAnsi="Times New Roman"/>
              </w:rPr>
              <w:t>Підвіконня – 1900*400</w:t>
            </w:r>
          </w:p>
          <w:p w:rsidR="00983B74" w:rsidRPr="002A28CE" w:rsidRDefault="00983B74" w:rsidP="00983B74">
            <w:pPr>
              <w:pStyle w:val="a9"/>
              <w:rPr>
                <w:rFonts w:ascii="Times New Roman" w:hAnsi="Times New Roman"/>
              </w:rPr>
            </w:pPr>
            <w:r>
              <w:rPr>
                <w:rFonts w:ascii="Times New Roman" w:hAnsi="Times New Roman"/>
              </w:rPr>
              <w:t>Відлив – 1750*200</w:t>
            </w:r>
          </w:p>
        </w:tc>
      </w:tr>
      <w:tr w:rsidR="00983B74" w:rsidRPr="009A0E15" w:rsidTr="00903858">
        <w:tc>
          <w:tcPr>
            <w:tcW w:w="704" w:type="dxa"/>
          </w:tcPr>
          <w:p w:rsidR="00983B74" w:rsidRPr="002A28CE" w:rsidRDefault="00983B74" w:rsidP="00983B74">
            <w:pPr>
              <w:widowControl w:val="0"/>
              <w:autoSpaceDE w:val="0"/>
              <w:autoSpaceDN w:val="0"/>
              <w:adjustRightInd w:val="0"/>
              <w:rPr>
                <w:rFonts w:ascii="Tahoma" w:hAnsi="Tahoma" w:cs="Tahoma"/>
                <w:sz w:val="24"/>
                <w:szCs w:val="24"/>
              </w:rPr>
            </w:pPr>
            <w:r w:rsidRPr="002A28CE">
              <w:rPr>
                <w:rFonts w:ascii="Tahoma" w:hAnsi="Tahoma" w:cs="Tahoma"/>
                <w:sz w:val="24"/>
                <w:szCs w:val="24"/>
              </w:rPr>
              <w:t>9</w:t>
            </w:r>
          </w:p>
        </w:tc>
        <w:tc>
          <w:tcPr>
            <w:tcW w:w="3119" w:type="dxa"/>
          </w:tcPr>
          <w:p w:rsidR="00983B74" w:rsidRPr="00C13DD5" w:rsidRDefault="00983B74" w:rsidP="00983B74">
            <w:pPr>
              <w:widowControl w:val="0"/>
              <w:autoSpaceDE w:val="0"/>
              <w:autoSpaceDN w:val="0"/>
              <w:adjustRightInd w:val="0"/>
              <w:rPr>
                <w:rFonts w:ascii="Times New Roman" w:hAnsi="Times New Roman"/>
                <w:sz w:val="24"/>
                <w:szCs w:val="24"/>
                <w:highlight w:val="yellow"/>
              </w:rPr>
            </w:pPr>
            <w:r w:rsidRPr="00C13DD5">
              <w:rPr>
                <w:rFonts w:ascii="Times New Roman" w:hAnsi="Times New Roman"/>
                <w:noProof/>
                <w:sz w:val="24"/>
                <w:szCs w:val="24"/>
                <w:lang w:val="ru-RU" w:eastAsia="ru-RU"/>
              </w:rPr>
              <w:drawing>
                <wp:inline distT="0" distB="0" distL="0" distR="0" wp14:anchorId="49A31864" wp14:editId="10EB8960">
                  <wp:extent cx="1676400" cy="1628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rsidR="00983B74" w:rsidRPr="00A10914" w:rsidRDefault="00983B74" w:rsidP="00983B74">
            <w:pPr>
              <w:pStyle w:val="a9"/>
              <w:rPr>
                <w:rFonts w:ascii="Times New Roman" w:hAnsi="Times New Roman"/>
              </w:rPr>
            </w:pPr>
            <w:r w:rsidRPr="00A10914">
              <w:rPr>
                <w:rFonts w:ascii="Times New Roman" w:hAnsi="Times New Roman"/>
              </w:rPr>
              <w:t>Розмір – 1740*1760 мм</w:t>
            </w:r>
          </w:p>
          <w:p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rsidR="00983B74" w:rsidRDefault="00983B74" w:rsidP="00983B74">
            <w:pPr>
              <w:pStyle w:val="a9"/>
              <w:rPr>
                <w:rFonts w:ascii="Times New Roman" w:hAnsi="Times New Roman"/>
              </w:rPr>
            </w:pPr>
            <w:r>
              <w:rPr>
                <w:rFonts w:ascii="Times New Roman" w:hAnsi="Times New Roman"/>
              </w:rPr>
              <w:t>Москітна сітка</w:t>
            </w:r>
          </w:p>
          <w:p w:rsidR="00983B74" w:rsidRDefault="00983B74" w:rsidP="00983B74">
            <w:pPr>
              <w:pStyle w:val="a9"/>
              <w:rPr>
                <w:rFonts w:ascii="Times New Roman" w:hAnsi="Times New Roman"/>
              </w:rPr>
            </w:pPr>
            <w:r>
              <w:rPr>
                <w:rFonts w:ascii="Times New Roman" w:hAnsi="Times New Roman"/>
              </w:rPr>
              <w:t>Підвіконня – 1900*400</w:t>
            </w:r>
          </w:p>
          <w:p w:rsidR="00983B74" w:rsidRPr="00A10914" w:rsidRDefault="00983B74" w:rsidP="00983B74">
            <w:pPr>
              <w:pStyle w:val="a9"/>
              <w:rPr>
                <w:rFonts w:ascii="Times New Roman" w:hAnsi="Times New Roman"/>
                <w:b/>
                <w:bCs/>
              </w:rPr>
            </w:pPr>
            <w:r>
              <w:rPr>
                <w:rFonts w:ascii="Times New Roman" w:hAnsi="Times New Roman"/>
              </w:rPr>
              <w:t>Відлив – 1750*200</w:t>
            </w:r>
          </w:p>
        </w:tc>
      </w:tr>
      <w:tr w:rsidR="00983B74" w:rsidRPr="009A0E15" w:rsidTr="00903858">
        <w:tc>
          <w:tcPr>
            <w:tcW w:w="704" w:type="dxa"/>
          </w:tcPr>
          <w:p w:rsidR="00983B74" w:rsidRPr="002A28CE" w:rsidRDefault="00983B74" w:rsidP="00983B74">
            <w:pPr>
              <w:widowControl w:val="0"/>
              <w:autoSpaceDE w:val="0"/>
              <w:autoSpaceDN w:val="0"/>
              <w:adjustRightInd w:val="0"/>
              <w:rPr>
                <w:rFonts w:ascii="Tahoma" w:hAnsi="Tahoma" w:cs="Tahoma"/>
                <w:sz w:val="24"/>
                <w:szCs w:val="24"/>
              </w:rPr>
            </w:pPr>
            <w:r w:rsidRPr="002A28CE">
              <w:rPr>
                <w:rFonts w:ascii="Tahoma" w:hAnsi="Tahoma" w:cs="Tahoma"/>
                <w:sz w:val="24"/>
                <w:szCs w:val="24"/>
              </w:rPr>
              <w:t>10</w:t>
            </w:r>
          </w:p>
        </w:tc>
        <w:tc>
          <w:tcPr>
            <w:tcW w:w="3119" w:type="dxa"/>
          </w:tcPr>
          <w:p w:rsidR="00983B74" w:rsidRPr="00EB0B48" w:rsidRDefault="00983B74" w:rsidP="00983B74">
            <w:pPr>
              <w:widowControl w:val="0"/>
              <w:autoSpaceDE w:val="0"/>
              <w:autoSpaceDN w:val="0"/>
              <w:adjustRightInd w:val="0"/>
              <w:rPr>
                <w:rFonts w:ascii="Tahoma" w:hAnsi="Tahoma" w:cs="Tahoma"/>
                <w:sz w:val="24"/>
                <w:szCs w:val="24"/>
                <w:highlight w:val="yellow"/>
              </w:rPr>
            </w:pPr>
            <w:r>
              <w:rPr>
                <w:rFonts w:ascii="Segoe UI" w:hAnsi="Segoe UI" w:cs="Segoe UI"/>
                <w:noProof/>
                <w:sz w:val="24"/>
                <w:szCs w:val="24"/>
                <w:lang w:val="ru-RU" w:eastAsia="ru-RU"/>
              </w:rPr>
              <w:drawing>
                <wp:inline distT="0" distB="0" distL="0" distR="0" wp14:anchorId="3701E192" wp14:editId="5E3772A2">
                  <wp:extent cx="1676400" cy="16287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rsidR="00983B74" w:rsidRPr="00A10914" w:rsidRDefault="00983B74" w:rsidP="00983B74">
            <w:pPr>
              <w:pStyle w:val="a9"/>
              <w:rPr>
                <w:rFonts w:ascii="Times New Roman" w:hAnsi="Times New Roman"/>
              </w:rPr>
            </w:pPr>
            <w:r w:rsidRPr="00A10914">
              <w:rPr>
                <w:rFonts w:ascii="Times New Roman" w:hAnsi="Times New Roman"/>
              </w:rPr>
              <w:t>Кількість – 1 шт</w:t>
            </w:r>
          </w:p>
          <w:p w:rsidR="00983B74" w:rsidRPr="00A10914" w:rsidRDefault="00983B74" w:rsidP="00983B74">
            <w:pPr>
              <w:pStyle w:val="a9"/>
              <w:rPr>
                <w:rFonts w:ascii="Times New Roman" w:hAnsi="Times New Roman"/>
              </w:rPr>
            </w:pPr>
            <w:r w:rsidRPr="00A10914">
              <w:rPr>
                <w:rFonts w:ascii="Times New Roman" w:hAnsi="Times New Roman"/>
              </w:rPr>
              <w:t>Розмір – 1760*1760 мм</w:t>
            </w:r>
          </w:p>
          <w:p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rsidR="00983B74" w:rsidRDefault="00983B74" w:rsidP="00983B74">
            <w:pPr>
              <w:pStyle w:val="a9"/>
              <w:rPr>
                <w:rFonts w:ascii="Times New Roman" w:hAnsi="Times New Roman"/>
              </w:rPr>
            </w:pPr>
            <w:r>
              <w:rPr>
                <w:rFonts w:ascii="Times New Roman" w:hAnsi="Times New Roman"/>
              </w:rPr>
              <w:t>Москітна сітка</w:t>
            </w:r>
          </w:p>
          <w:p w:rsidR="00983B74" w:rsidRDefault="00983B74" w:rsidP="00983B74">
            <w:pPr>
              <w:pStyle w:val="a9"/>
              <w:rPr>
                <w:rFonts w:ascii="Times New Roman" w:hAnsi="Times New Roman"/>
              </w:rPr>
            </w:pPr>
            <w:r>
              <w:rPr>
                <w:rFonts w:ascii="Times New Roman" w:hAnsi="Times New Roman"/>
              </w:rPr>
              <w:t>Підвіконня – 1900*400</w:t>
            </w:r>
          </w:p>
          <w:p w:rsidR="00983B74" w:rsidRPr="00A10914" w:rsidRDefault="00983B74" w:rsidP="00983B74">
            <w:pPr>
              <w:pStyle w:val="a9"/>
              <w:rPr>
                <w:rFonts w:ascii="Times New Roman" w:hAnsi="Times New Roman"/>
                <w:b/>
                <w:bCs/>
              </w:rPr>
            </w:pPr>
            <w:r>
              <w:rPr>
                <w:rFonts w:ascii="Times New Roman" w:hAnsi="Times New Roman"/>
              </w:rPr>
              <w:t>Відлив – 1750*200</w:t>
            </w:r>
          </w:p>
        </w:tc>
      </w:tr>
      <w:tr w:rsidR="00983B74" w:rsidRPr="009A0E15" w:rsidTr="00903858">
        <w:tc>
          <w:tcPr>
            <w:tcW w:w="704" w:type="dxa"/>
          </w:tcPr>
          <w:p w:rsidR="00983B74" w:rsidRPr="002A28CE" w:rsidRDefault="00983B74" w:rsidP="00983B74">
            <w:pPr>
              <w:widowControl w:val="0"/>
              <w:autoSpaceDE w:val="0"/>
              <w:autoSpaceDN w:val="0"/>
              <w:adjustRightInd w:val="0"/>
              <w:rPr>
                <w:rFonts w:ascii="Tahoma" w:hAnsi="Tahoma" w:cs="Tahoma"/>
                <w:sz w:val="24"/>
                <w:szCs w:val="24"/>
              </w:rPr>
            </w:pPr>
            <w:r w:rsidRPr="002A28CE">
              <w:rPr>
                <w:rFonts w:ascii="Tahoma" w:hAnsi="Tahoma" w:cs="Tahoma"/>
                <w:sz w:val="24"/>
                <w:szCs w:val="24"/>
              </w:rPr>
              <w:t>11</w:t>
            </w:r>
          </w:p>
        </w:tc>
        <w:tc>
          <w:tcPr>
            <w:tcW w:w="3119" w:type="dxa"/>
          </w:tcPr>
          <w:p w:rsidR="00983B74" w:rsidRPr="00EB0B48" w:rsidRDefault="00983B74" w:rsidP="00983B74">
            <w:pPr>
              <w:widowControl w:val="0"/>
              <w:autoSpaceDE w:val="0"/>
              <w:autoSpaceDN w:val="0"/>
              <w:adjustRightInd w:val="0"/>
              <w:rPr>
                <w:rFonts w:ascii="Tahoma" w:hAnsi="Tahoma" w:cs="Tahoma"/>
                <w:sz w:val="24"/>
                <w:szCs w:val="24"/>
                <w:highlight w:val="yellow"/>
              </w:rPr>
            </w:pPr>
            <w:r>
              <w:rPr>
                <w:rFonts w:ascii="Segoe UI" w:hAnsi="Segoe UI" w:cs="Segoe UI"/>
                <w:noProof/>
                <w:sz w:val="24"/>
                <w:szCs w:val="24"/>
                <w:lang w:val="ru-RU" w:eastAsia="ru-RU"/>
              </w:rPr>
              <w:drawing>
                <wp:inline distT="0" distB="0" distL="0" distR="0" wp14:anchorId="10358D77" wp14:editId="7180D52F">
                  <wp:extent cx="1676400" cy="16287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rsidR="00983B74" w:rsidRPr="00A10914" w:rsidRDefault="00983B74" w:rsidP="00983B74">
            <w:pPr>
              <w:pStyle w:val="a9"/>
              <w:rPr>
                <w:rFonts w:ascii="Times New Roman" w:hAnsi="Times New Roman"/>
              </w:rPr>
            </w:pPr>
            <w:r w:rsidRPr="00A10914">
              <w:rPr>
                <w:rFonts w:ascii="Times New Roman" w:hAnsi="Times New Roman"/>
              </w:rPr>
              <w:t>Кількість – 2 шт</w:t>
            </w:r>
          </w:p>
          <w:p w:rsidR="00983B74" w:rsidRPr="00A10914" w:rsidRDefault="00983B74" w:rsidP="00983B74">
            <w:pPr>
              <w:pStyle w:val="a9"/>
              <w:rPr>
                <w:rFonts w:ascii="Times New Roman" w:hAnsi="Times New Roman"/>
              </w:rPr>
            </w:pPr>
            <w:r w:rsidRPr="00A10914">
              <w:rPr>
                <w:rFonts w:ascii="Times New Roman" w:hAnsi="Times New Roman"/>
              </w:rPr>
              <w:t>Розмір – 1730*1760 мм</w:t>
            </w:r>
          </w:p>
          <w:p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rsidR="00983B74" w:rsidRPr="0002685B" w:rsidRDefault="00983B74" w:rsidP="00983B74">
            <w:pPr>
              <w:pStyle w:val="a9"/>
              <w:rPr>
                <w:rFonts w:ascii="Times New Roman" w:hAnsi="Times New Roman"/>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rsidR="00983B74" w:rsidRPr="0002685B" w:rsidRDefault="00983B74" w:rsidP="00983B74">
            <w:pPr>
              <w:pStyle w:val="a9"/>
              <w:rPr>
                <w:rFonts w:ascii="Times New Roman" w:hAnsi="Times New Roman"/>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rPr>
              <w:t xml:space="preserve"> </w:t>
            </w:r>
            <w:r>
              <w:rPr>
                <w:rFonts w:ascii="Times New Roman" w:hAnsi="Times New Roman"/>
                <w:lang w:val="en-US"/>
              </w:rPr>
              <w:t>K</w:t>
            </w:r>
            <w:r w:rsidRPr="0002685B">
              <w:rPr>
                <w:rFonts w:ascii="Times New Roman" w:hAnsi="Times New Roman"/>
              </w:rPr>
              <w:t>-3</w:t>
            </w:r>
          </w:p>
          <w:p w:rsidR="00983B74" w:rsidRDefault="00983B74" w:rsidP="00983B74">
            <w:pPr>
              <w:pStyle w:val="a9"/>
              <w:rPr>
                <w:rFonts w:ascii="Times New Roman" w:hAnsi="Times New Roman"/>
              </w:rPr>
            </w:pPr>
            <w:r>
              <w:rPr>
                <w:rFonts w:ascii="Times New Roman" w:hAnsi="Times New Roman"/>
              </w:rPr>
              <w:t>Москітна сітка</w:t>
            </w:r>
          </w:p>
          <w:p w:rsidR="00983B74" w:rsidRDefault="00983B74" w:rsidP="00983B74">
            <w:pPr>
              <w:pStyle w:val="a9"/>
              <w:rPr>
                <w:rFonts w:ascii="Times New Roman" w:hAnsi="Times New Roman"/>
              </w:rPr>
            </w:pPr>
            <w:r>
              <w:rPr>
                <w:rFonts w:ascii="Times New Roman" w:hAnsi="Times New Roman"/>
              </w:rPr>
              <w:t>Підвіконня – 1900*400</w:t>
            </w:r>
          </w:p>
          <w:p w:rsidR="00983B74" w:rsidRPr="00A10914" w:rsidRDefault="00983B74" w:rsidP="00983B74">
            <w:pPr>
              <w:pStyle w:val="a9"/>
              <w:rPr>
                <w:rFonts w:ascii="Times New Roman" w:hAnsi="Times New Roman"/>
                <w:b/>
                <w:bCs/>
              </w:rPr>
            </w:pPr>
            <w:r>
              <w:rPr>
                <w:rFonts w:ascii="Times New Roman" w:hAnsi="Times New Roman"/>
              </w:rPr>
              <w:t>Відлив – 1750*200</w:t>
            </w:r>
          </w:p>
        </w:tc>
      </w:tr>
      <w:tr w:rsidR="00983B74" w:rsidRPr="009A0E15" w:rsidTr="00903858">
        <w:tc>
          <w:tcPr>
            <w:tcW w:w="704" w:type="dxa"/>
          </w:tcPr>
          <w:p w:rsidR="00983B74" w:rsidRPr="002A28CE" w:rsidRDefault="00983B74" w:rsidP="00983B74">
            <w:pPr>
              <w:widowControl w:val="0"/>
              <w:autoSpaceDE w:val="0"/>
              <w:autoSpaceDN w:val="0"/>
              <w:adjustRightInd w:val="0"/>
              <w:rPr>
                <w:rFonts w:ascii="Tahoma" w:hAnsi="Tahoma" w:cs="Tahoma"/>
                <w:sz w:val="24"/>
                <w:szCs w:val="24"/>
              </w:rPr>
            </w:pPr>
            <w:r>
              <w:rPr>
                <w:rFonts w:ascii="Tahoma" w:hAnsi="Tahoma" w:cs="Tahoma"/>
                <w:sz w:val="24"/>
                <w:szCs w:val="24"/>
              </w:rPr>
              <w:t>12</w:t>
            </w:r>
          </w:p>
        </w:tc>
        <w:tc>
          <w:tcPr>
            <w:tcW w:w="3119" w:type="dxa"/>
          </w:tcPr>
          <w:p w:rsidR="00983B74" w:rsidRPr="00EB0B48" w:rsidRDefault="00983B74" w:rsidP="00983B74">
            <w:pPr>
              <w:widowControl w:val="0"/>
              <w:autoSpaceDE w:val="0"/>
              <w:autoSpaceDN w:val="0"/>
              <w:adjustRightInd w:val="0"/>
              <w:rPr>
                <w:rFonts w:ascii="Tahoma" w:hAnsi="Tahoma" w:cs="Tahoma"/>
                <w:sz w:val="24"/>
                <w:szCs w:val="24"/>
                <w:highlight w:val="yellow"/>
              </w:rPr>
            </w:pPr>
            <w:r>
              <w:rPr>
                <w:rFonts w:ascii="Segoe UI" w:hAnsi="Segoe UI" w:cs="Segoe UI"/>
                <w:noProof/>
                <w:sz w:val="24"/>
                <w:szCs w:val="24"/>
                <w:lang w:val="ru-RU" w:eastAsia="ru-RU"/>
              </w:rPr>
              <w:drawing>
                <wp:inline distT="0" distB="0" distL="0" distR="0" wp14:anchorId="767F6CCC" wp14:editId="117DD0B6">
                  <wp:extent cx="1676400" cy="16287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tc>
        <w:tc>
          <w:tcPr>
            <w:tcW w:w="6526" w:type="dxa"/>
          </w:tcPr>
          <w:p w:rsidR="00983B74" w:rsidRPr="00A10914" w:rsidRDefault="00983B74" w:rsidP="00983B74">
            <w:pPr>
              <w:pStyle w:val="a9"/>
              <w:rPr>
                <w:rFonts w:ascii="Times New Roman" w:hAnsi="Times New Roman"/>
              </w:rPr>
            </w:pPr>
            <w:r w:rsidRPr="00A10914">
              <w:rPr>
                <w:rFonts w:ascii="Times New Roman" w:hAnsi="Times New Roman"/>
              </w:rPr>
              <w:t>Вікно металопластикове</w:t>
            </w:r>
          </w:p>
          <w:p w:rsidR="00983B74" w:rsidRPr="00A10914" w:rsidRDefault="00983B74" w:rsidP="00983B74">
            <w:pPr>
              <w:pStyle w:val="a9"/>
              <w:rPr>
                <w:rFonts w:ascii="Times New Roman" w:hAnsi="Times New Roman"/>
              </w:rPr>
            </w:pPr>
            <w:r w:rsidRPr="00A10914">
              <w:rPr>
                <w:rFonts w:ascii="Times New Roman" w:hAnsi="Times New Roman"/>
              </w:rPr>
              <w:t>Кількість – 2 шт</w:t>
            </w:r>
          </w:p>
          <w:p w:rsidR="00983B74" w:rsidRPr="0002685B" w:rsidRDefault="00983B74" w:rsidP="00983B74">
            <w:pPr>
              <w:pStyle w:val="a9"/>
              <w:rPr>
                <w:rFonts w:ascii="Times New Roman" w:hAnsi="Times New Roman"/>
                <w:lang w:val="ru-RU"/>
              </w:rPr>
            </w:pPr>
            <w:r w:rsidRPr="00A10914">
              <w:rPr>
                <w:rFonts w:ascii="Times New Roman" w:hAnsi="Times New Roman"/>
              </w:rPr>
              <w:t>Розмір – 860*</w:t>
            </w:r>
            <w:r w:rsidRPr="0002685B">
              <w:rPr>
                <w:rFonts w:ascii="Times New Roman" w:hAnsi="Times New Roman"/>
                <w:lang w:val="ru-RU"/>
              </w:rPr>
              <w:t>1760</w:t>
            </w:r>
          </w:p>
          <w:p w:rsidR="00983B74" w:rsidRPr="00A10914" w:rsidRDefault="00983B74" w:rsidP="00983B74">
            <w:pPr>
              <w:pStyle w:val="a9"/>
              <w:rPr>
                <w:rFonts w:ascii="Times New Roman" w:hAnsi="Times New Roman"/>
              </w:rPr>
            </w:pPr>
            <w:r w:rsidRPr="00A10914">
              <w:rPr>
                <w:rFonts w:ascii="Times New Roman" w:hAnsi="Times New Roman"/>
              </w:rPr>
              <w:t xml:space="preserve">Профіль – </w:t>
            </w:r>
            <w:r>
              <w:rPr>
                <w:rFonts w:ascii="Times New Roman" w:hAnsi="Times New Roman"/>
              </w:rPr>
              <w:t>7</w:t>
            </w:r>
            <w:r w:rsidRPr="00A10914">
              <w:rPr>
                <w:rFonts w:ascii="Times New Roman" w:hAnsi="Times New Roman"/>
              </w:rPr>
              <w:t xml:space="preserve">0 мм, </w:t>
            </w:r>
            <w:r>
              <w:rPr>
                <w:rFonts w:ascii="Times New Roman" w:hAnsi="Times New Roman"/>
              </w:rPr>
              <w:t>6</w:t>
            </w:r>
            <w:r w:rsidRPr="00A10914">
              <w:rPr>
                <w:rFonts w:ascii="Times New Roman" w:hAnsi="Times New Roman"/>
              </w:rPr>
              <w:t xml:space="preserve"> камер</w:t>
            </w:r>
          </w:p>
          <w:p w:rsidR="00983B74" w:rsidRPr="0002685B" w:rsidRDefault="00983B74" w:rsidP="00983B74">
            <w:pPr>
              <w:pStyle w:val="a9"/>
              <w:rPr>
                <w:rFonts w:ascii="Times New Roman" w:hAnsi="Times New Roman"/>
                <w:lang w:val="ru-RU"/>
              </w:rPr>
            </w:pPr>
            <w:r w:rsidRPr="00A10914">
              <w:rPr>
                <w:rFonts w:ascii="Times New Roman" w:hAnsi="Times New Roman"/>
              </w:rPr>
              <w:t>Склопакет – 4</w:t>
            </w:r>
            <w:proofErr w:type="spellStart"/>
            <w:r w:rsidRPr="00A10914">
              <w:rPr>
                <w:rFonts w:ascii="Times New Roman" w:hAnsi="Times New Roman"/>
                <w:lang w:val="en-US"/>
              </w:rPr>
              <w:t>LowE</w:t>
            </w:r>
            <w:proofErr w:type="spellEnd"/>
            <w:r w:rsidRPr="00A10914">
              <w:rPr>
                <w:rFonts w:ascii="Times New Roman" w:hAnsi="Times New Roman"/>
              </w:rPr>
              <w:t>-14</w:t>
            </w:r>
            <w:proofErr w:type="spellStart"/>
            <w:r w:rsidRPr="00A10914">
              <w:rPr>
                <w:rFonts w:ascii="Times New Roman" w:hAnsi="Times New Roman"/>
                <w:lang w:val="en-US"/>
              </w:rPr>
              <w:t>Ar</w:t>
            </w:r>
            <w:proofErr w:type="spellEnd"/>
            <w:r w:rsidRPr="00A10914">
              <w:rPr>
                <w:rFonts w:ascii="Times New Roman" w:hAnsi="Times New Roman"/>
              </w:rPr>
              <w:t>-4-14-</w:t>
            </w:r>
            <w:proofErr w:type="spellStart"/>
            <w:r w:rsidRPr="00A10914">
              <w:rPr>
                <w:rFonts w:ascii="Times New Roman" w:hAnsi="Times New Roman"/>
                <w:lang w:val="en-US"/>
              </w:rPr>
              <w:t>Ar</w:t>
            </w:r>
            <w:proofErr w:type="spellEnd"/>
            <w:r w:rsidRPr="00A10914">
              <w:rPr>
                <w:rFonts w:ascii="Times New Roman" w:hAnsi="Times New Roman"/>
              </w:rPr>
              <w:t>-4</w:t>
            </w:r>
            <w:proofErr w:type="spellStart"/>
            <w:r w:rsidRPr="00A10914">
              <w:rPr>
                <w:rFonts w:ascii="Times New Roman" w:hAnsi="Times New Roman"/>
                <w:lang w:val="en-US"/>
              </w:rPr>
              <w:t>LowE</w:t>
            </w:r>
            <w:proofErr w:type="spellEnd"/>
          </w:p>
          <w:p w:rsidR="00983B74" w:rsidRPr="0002685B" w:rsidRDefault="00983B74" w:rsidP="00983B74">
            <w:pPr>
              <w:pStyle w:val="a9"/>
              <w:rPr>
                <w:rFonts w:ascii="Times New Roman" w:hAnsi="Times New Roman"/>
                <w:lang w:val="ru-RU"/>
              </w:rPr>
            </w:pPr>
            <w:r>
              <w:rPr>
                <w:rFonts w:ascii="Times New Roman" w:hAnsi="Times New Roman"/>
              </w:rPr>
              <w:t xml:space="preserve">Фурнітура – </w:t>
            </w:r>
            <w:proofErr w:type="spellStart"/>
            <w:r>
              <w:rPr>
                <w:rFonts w:ascii="Times New Roman" w:hAnsi="Times New Roman"/>
                <w:lang w:val="en-US"/>
              </w:rPr>
              <w:t>Axor</w:t>
            </w:r>
            <w:proofErr w:type="spellEnd"/>
            <w:r w:rsidRPr="0002685B">
              <w:rPr>
                <w:rFonts w:ascii="Times New Roman" w:hAnsi="Times New Roman"/>
                <w:lang w:val="ru-RU"/>
              </w:rPr>
              <w:t xml:space="preserve"> </w:t>
            </w:r>
            <w:r>
              <w:rPr>
                <w:rFonts w:ascii="Times New Roman" w:hAnsi="Times New Roman"/>
                <w:lang w:val="en-US"/>
              </w:rPr>
              <w:t>K</w:t>
            </w:r>
            <w:r w:rsidRPr="0002685B">
              <w:rPr>
                <w:rFonts w:ascii="Times New Roman" w:hAnsi="Times New Roman"/>
                <w:lang w:val="ru-RU"/>
              </w:rPr>
              <w:t>-3</w:t>
            </w:r>
          </w:p>
          <w:p w:rsidR="00983B74" w:rsidRDefault="00983B74" w:rsidP="00983B74">
            <w:pPr>
              <w:pStyle w:val="a9"/>
              <w:rPr>
                <w:rFonts w:ascii="Times New Roman" w:hAnsi="Times New Roman"/>
              </w:rPr>
            </w:pPr>
            <w:r>
              <w:rPr>
                <w:rFonts w:ascii="Times New Roman" w:hAnsi="Times New Roman"/>
              </w:rPr>
              <w:t>Москітна сітка</w:t>
            </w:r>
          </w:p>
          <w:p w:rsidR="00983B74" w:rsidRDefault="00983B74" w:rsidP="00983B74">
            <w:pPr>
              <w:pStyle w:val="a9"/>
              <w:rPr>
                <w:rFonts w:ascii="Times New Roman" w:hAnsi="Times New Roman"/>
              </w:rPr>
            </w:pPr>
            <w:r>
              <w:rPr>
                <w:rFonts w:ascii="Times New Roman" w:hAnsi="Times New Roman"/>
              </w:rPr>
              <w:t>Підвіконня – 1000*400</w:t>
            </w:r>
          </w:p>
          <w:p w:rsidR="00983B74" w:rsidRPr="00A10914" w:rsidRDefault="00983B74" w:rsidP="00983B74">
            <w:pPr>
              <w:pStyle w:val="a9"/>
              <w:rPr>
                <w:rFonts w:ascii="Times New Roman" w:hAnsi="Times New Roman"/>
                <w:b/>
                <w:bCs/>
                <w:lang w:val="en-US"/>
              </w:rPr>
            </w:pPr>
            <w:r>
              <w:rPr>
                <w:rFonts w:ascii="Times New Roman" w:hAnsi="Times New Roman"/>
              </w:rPr>
              <w:t>Відлив – 850*200</w:t>
            </w:r>
          </w:p>
        </w:tc>
      </w:tr>
    </w:tbl>
    <w:p w:rsidR="00983B74" w:rsidRDefault="00983B74" w:rsidP="008814CF">
      <w:pPr>
        <w:suppressAutoHyphens/>
        <w:spacing w:after="0" w:line="240" w:lineRule="auto"/>
        <w:ind w:firstLine="567"/>
        <w:jc w:val="both"/>
        <w:rPr>
          <w:rFonts w:ascii="Times New Roman" w:hAnsi="Times New Roman"/>
          <w:sz w:val="28"/>
          <w:szCs w:val="24"/>
          <w:lang w:eastAsia="zh-CN"/>
        </w:rPr>
      </w:pPr>
      <w:bookmarkStart w:id="1" w:name="_Hlk196230118"/>
    </w:p>
    <w:p w:rsidR="008814CF" w:rsidRPr="008814CF" w:rsidRDefault="008814CF" w:rsidP="008814CF">
      <w:pPr>
        <w:suppressAutoHyphens/>
        <w:spacing w:after="0" w:line="240" w:lineRule="auto"/>
        <w:ind w:firstLine="567"/>
        <w:jc w:val="both"/>
        <w:rPr>
          <w:rFonts w:ascii="Times New Roman" w:hAnsi="Times New Roman"/>
          <w:bCs/>
          <w:sz w:val="28"/>
          <w:szCs w:val="24"/>
          <w:lang w:eastAsia="zh-CN"/>
        </w:rPr>
      </w:pPr>
      <w:r w:rsidRPr="008814CF">
        <w:rPr>
          <w:rFonts w:ascii="Times New Roman" w:hAnsi="Times New Roman"/>
          <w:sz w:val="28"/>
          <w:szCs w:val="24"/>
          <w:lang w:eastAsia="zh-CN"/>
        </w:rPr>
        <w:t xml:space="preserve">В ціну пропозиції включено  доставку, монтаж дверей та вікон. Товар </w:t>
      </w:r>
      <w:r w:rsidRPr="008814CF">
        <w:rPr>
          <w:rFonts w:ascii="Times New Roman" w:hAnsi="Times New Roman"/>
          <w:bCs/>
          <w:sz w:val="28"/>
          <w:szCs w:val="24"/>
          <w:lang w:eastAsia="zh-CN"/>
        </w:rPr>
        <w:t xml:space="preserve">повинен бути новим та </w:t>
      </w:r>
      <w:r w:rsidRPr="008814CF">
        <w:rPr>
          <w:rFonts w:ascii="Times New Roman" w:hAnsi="Times New Roman"/>
          <w:sz w:val="28"/>
          <w:szCs w:val="24"/>
        </w:rPr>
        <w:t>не може бути виробництва Російської федерації/Республіки Білорусь/Ісламської Республіки Іран.</w:t>
      </w:r>
      <w:r w:rsidRPr="008814CF">
        <w:rPr>
          <w:rFonts w:ascii="Times New Roman" w:hAnsi="Times New Roman"/>
          <w:bCs/>
          <w:sz w:val="28"/>
          <w:szCs w:val="24"/>
          <w:lang w:eastAsia="zh-CN"/>
        </w:rPr>
        <w:t xml:space="preserve"> Товар, повинен мати </w:t>
      </w:r>
      <w:r w:rsidRPr="008814CF">
        <w:rPr>
          <w:rFonts w:ascii="Times New Roman" w:hAnsi="Times New Roman"/>
          <w:sz w:val="28"/>
          <w:szCs w:val="24"/>
          <w:lang w:eastAsia="zh-CN"/>
        </w:rPr>
        <w:t>експлуатаційну документацію,</w:t>
      </w:r>
      <w:r w:rsidRPr="008814CF">
        <w:rPr>
          <w:rFonts w:ascii="Times New Roman" w:hAnsi="Times New Roman"/>
          <w:bCs/>
          <w:sz w:val="28"/>
          <w:szCs w:val="24"/>
          <w:lang w:eastAsia="zh-CN"/>
        </w:rPr>
        <w:t xml:space="preserve"> бути </w:t>
      </w:r>
      <w:r w:rsidRPr="008814CF">
        <w:rPr>
          <w:rFonts w:ascii="Times New Roman" w:hAnsi="Times New Roman"/>
          <w:sz w:val="28"/>
          <w:szCs w:val="24"/>
          <w:lang w:eastAsia="zh-CN"/>
        </w:rPr>
        <w:t>технічно справним, комплектуючі та матеріали – такі, що не були у вживанні, не  знаходитися під заставою або під арештом</w:t>
      </w:r>
    </w:p>
    <w:p w:rsidR="008814CF" w:rsidRPr="008814CF" w:rsidRDefault="008814CF" w:rsidP="008814CF">
      <w:pPr>
        <w:tabs>
          <w:tab w:val="left" w:pos="442"/>
          <w:tab w:val="left" w:pos="600"/>
        </w:tabs>
        <w:suppressAutoHyphens/>
        <w:spacing w:after="0" w:line="240" w:lineRule="auto"/>
        <w:ind w:firstLine="567"/>
        <w:jc w:val="both"/>
        <w:rPr>
          <w:rFonts w:ascii="Times New Roman" w:hAnsi="Times New Roman"/>
          <w:sz w:val="28"/>
          <w:szCs w:val="24"/>
          <w:lang w:eastAsia="zh-CN"/>
        </w:rPr>
      </w:pPr>
      <w:r w:rsidRPr="008814CF">
        <w:rPr>
          <w:rFonts w:ascii="Times New Roman" w:hAnsi="Times New Roman"/>
          <w:bCs/>
          <w:sz w:val="28"/>
          <w:szCs w:val="24"/>
          <w:lang w:eastAsia="zh-CN"/>
        </w:rPr>
        <w:t>Строк гарантійного обслуговування фурнітури повинен складати не менше 2 років, гарантійний строк на металопластикові двері та пов’язані конструкції – не менше 5 років.</w:t>
      </w:r>
    </w:p>
    <w:bookmarkEnd w:id="1"/>
    <w:p w:rsidR="00E87D33" w:rsidRPr="00E87D33" w:rsidRDefault="00E027BF" w:rsidP="008814CF">
      <w:pPr>
        <w:spacing w:after="0" w:line="240" w:lineRule="auto"/>
        <w:ind w:firstLine="709"/>
        <w:jc w:val="both"/>
        <w:rPr>
          <w:rFonts w:ascii="Times New Roman" w:hAnsi="Times New Roman" w:cs="Times New Roman"/>
          <w:sz w:val="28"/>
          <w:szCs w:val="28"/>
        </w:rPr>
      </w:pPr>
      <w:r w:rsidRPr="00E87D33">
        <w:rPr>
          <w:rFonts w:ascii="Times New Roman" w:eastAsia="Times New Roman" w:hAnsi="Times New Roman" w:cs="Times New Roman"/>
          <w:b/>
          <w:sz w:val="28"/>
          <w:szCs w:val="28"/>
          <w:lang w:eastAsia="ru-RU"/>
        </w:rPr>
        <w:t>4. Обґрунтування очікуваної вартості предмета закупівлі:</w:t>
      </w:r>
      <w:r w:rsidRPr="00E87D33">
        <w:rPr>
          <w:rFonts w:ascii="Times New Roman" w:eastAsia="Times New Roman" w:hAnsi="Times New Roman" w:cs="Times New Roman"/>
          <w:b/>
          <w:sz w:val="28"/>
          <w:szCs w:val="28"/>
          <w:lang w:eastAsia="ru-RU"/>
        </w:rPr>
        <w:br/>
      </w:r>
      <w:r w:rsidR="00E87D33" w:rsidRPr="00E87D33">
        <w:rPr>
          <w:rFonts w:ascii="Times New Roman" w:hAnsi="Times New Roman" w:cs="Times New Roman"/>
          <w:sz w:val="28"/>
          <w:szCs w:val="28"/>
        </w:rPr>
        <w:t xml:space="preserve">Визначення очікуваної вартості предмета закупівлі здійснювалося згідно Методики визначення очікуваної вартості на основі </w:t>
      </w:r>
      <w:r w:rsidR="008814CF" w:rsidRPr="008814CF">
        <w:rPr>
          <w:rFonts w:ascii="Times New Roman" w:hAnsi="Times New Roman" w:cs="Times New Roman"/>
          <w:sz w:val="28"/>
          <w:szCs w:val="28"/>
        </w:rPr>
        <w:t xml:space="preserve">отриманих комерційних пропозицій Вікна </w:t>
      </w:r>
      <w:r w:rsidR="00983B74">
        <w:rPr>
          <w:rFonts w:ascii="Times New Roman" w:hAnsi="Times New Roman" w:cs="Times New Roman"/>
          <w:sz w:val="28"/>
          <w:szCs w:val="28"/>
        </w:rPr>
        <w:t>Н</w:t>
      </w:r>
      <w:r w:rsidR="008814CF" w:rsidRPr="008814CF">
        <w:rPr>
          <w:rFonts w:ascii="Times New Roman" w:hAnsi="Times New Roman" w:cs="Times New Roman"/>
          <w:sz w:val="28"/>
          <w:szCs w:val="28"/>
        </w:rPr>
        <w:t>ові</w:t>
      </w:r>
      <w:r w:rsidR="008814CF">
        <w:rPr>
          <w:rFonts w:ascii="Times New Roman" w:hAnsi="Times New Roman" w:cs="Times New Roman"/>
          <w:sz w:val="28"/>
          <w:szCs w:val="28"/>
        </w:rPr>
        <w:t xml:space="preserve"> та</w:t>
      </w:r>
      <w:r w:rsidR="008814CF" w:rsidRPr="008814CF">
        <w:rPr>
          <w:rFonts w:ascii="Times New Roman" w:hAnsi="Times New Roman" w:cs="Times New Roman"/>
          <w:sz w:val="28"/>
          <w:szCs w:val="28"/>
        </w:rPr>
        <w:t xml:space="preserve"> Вікна та двері NIKS.</w:t>
      </w:r>
    </w:p>
    <w:p w:rsidR="00E87D33" w:rsidRPr="00E87D33" w:rsidRDefault="00E87D33" w:rsidP="00E87D33">
      <w:pPr>
        <w:spacing w:after="0" w:line="240" w:lineRule="auto"/>
        <w:ind w:firstLine="709"/>
        <w:jc w:val="both"/>
        <w:rPr>
          <w:rFonts w:ascii="Times New Roman" w:hAnsi="Times New Roman" w:cs="Times New Roman"/>
          <w:sz w:val="28"/>
          <w:szCs w:val="28"/>
        </w:rPr>
      </w:pPr>
      <w:r w:rsidRPr="00E87D33">
        <w:rPr>
          <w:rFonts w:ascii="Times New Roman" w:hAnsi="Times New Roman" w:cs="Times New Roman"/>
          <w:sz w:val="28"/>
          <w:szCs w:val="28"/>
        </w:rPr>
        <w:t>Середня ціна=(</w:t>
      </w:r>
      <w:r w:rsidR="008814CF">
        <w:rPr>
          <w:rFonts w:ascii="Times New Roman" w:hAnsi="Times New Roman" w:cs="Times New Roman"/>
          <w:sz w:val="28"/>
          <w:szCs w:val="28"/>
        </w:rPr>
        <w:t>246272,00 грн+252194,01 грн)</w:t>
      </w:r>
      <w:r w:rsidRPr="00E87D33">
        <w:rPr>
          <w:rFonts w:ascii="Times New Roman" w:hAnsi="Times New Roman" w:cs="Times New Roman"/>
          <w:sz w:val="28"/>
          <w:szCs w:val="28"/>
        </w:rPr>
        <w:t>/</w:t>
      </w:r>
      <w:r w:rsidR="008814CF">
        <w:rPr>
          <w:rFonts w:ascii="Times New Roman" w:hAnsi="Times New Roman" w:cs="Times New Roman"/>
          <w:sz w:val="28"/>
          <w:szCs w:val="28"/>
        </w:rPr>
        <w:t>2</w:t>
      </w:r>
      <w:r w:rsidRPr="00E87D33">
        <w:rPr>
          <w:rFonts w:ascii="Times New Roman" w:hAnsi="Times New Roman" w:cs="Times New Roman"/>
          <w:sz w:val="28"/>
          <w:szCs w:val="28"/>
        </w:rPr>
        <w:t xml:space="preserve">= </w:t>
      </w:r>
      <w:r w:rsidR="008814CF">
        <w:rPr>
          <w:rFonts w:ascii="Times New Roman" w:hAnsi="Times New Roman" w:cs="Times New Roman"/>
          <w:sz w:val="28"/>
          <w:szCs w:val="28"/>
        </w:rPr>
        <w:t>249233,00</w:t>
      </w:r>
      <w:r w:rsidRPr="00E87D33">
        <w:rPr>
          <w:rFonts w:ascii="Times New Roman" w:hAnsi="Times New Roman" w:cs="Times New Roman"/>
          <w:sz w:val="28"/>
          <w:szCs w:val="28"/>
        </w:rPr>
        <w:t xml:space="preserve"> грн</w:t>
      </w:r>
    </w:p>
    <w:p w:rsidR="00E027BF" w:rsidRPr="00E87D33" w:rsidRDefault="000D4DA7" w:rsidP="00E87D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7D33">
        <w:rPr>
          <w:rFonts w:ascii="Times New Roman" w:eastAsia="Times New Roman" w:hAnsi="Times New Roman" w:cs="Times New Roman"/>
          <w:sz w:val="28"/>
          <w:szCs w:val="28"/>
          <w:lang w:eastAsia="ru-RU"/>
        </w:rPr>
        <w:t xml:space="preserve">Враховуючи </w:t>
      </w:r>
      <w:r w:rsidR="00E87D33" w:rsidRPr="00E87D33">
        <w:rPr>
          <w:rFonts w:ascii="Times New Roman" w:eastAsia="Times New Roman" w:hAnsi="Times New Roman" w:cs="Times New Roman"/>
          <w:sz w:val="28"/>
          <w:szCs w:val="28"/>
          <w:lang w:eastAsia="ru-RU"/>
        </w:rPr>
        <w:t>вищенаведене</w:t>
      </w:r>
      <w:r w:rsidRPr="00E87D33">
        <w:rPr>
          <w:rFonts w:ascii="Times New Roman" w:eastAsia="Times New Roman" w:hAnsi="Times New Roman" w:cs="Times New Roman"/>
          <w:sz w:val="28"/>
          <w:szCs w:val="28"/>
          <w:lang w:eastAsia="ru-RU"/>
        </w:rPr>
        <w:t xml:space="preserve"> очікувана вартість закупівлі становить – </w:t>
      </w:r>
      <w:r w:rsidR="008814CF">
        <w:rPr>
          <w:rFonts w:ascii="Times New Roman" w:eastAsia="Times New Roman" w:hAnsi="Times New Roman" w:cs="Times New Roman"/>
          <w:sz w:val="28"/>
          <w:szCs w:val="28"/>
          <w:lang w:eastAsia="ru-RU"/>
        </w:rPr>
        <w:t xml:space="preserve">249233,00 грн. </w:t>
      </w:r>
      <w:r w:rsidRPr="00E87D33">
        <w:rPr>
          <w:rFonts w:ascii="Times New Roman" w:eastAsia="Times New Roman" w:hAnsi="Times New Roman" w:cs="Times New Roman"/>
          <w:sz w:val="28"/>
          <w:szCs w:val="28"/>
          <w:lang w:eastAsia="ru-RU"/>
        </w:rPr>
        <w:t xml:space="preserve">з ПДВ. </w:t>
      </w:r>
    </w:p>
    <w:p w:rsidR="00E027BF" w:rsidRPr="00E87D33" w:rsidRDefault="00E027BF" w:rsidP="00E87D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7D33">
        <w:rPr>
          <w:rFonts w:ascii="Times New Roman" w:eastAsia="Times New Roman" w:hAnsi="Times New Roman" w:cs="Times New Roman"/>
          <w:sz w:val="28"/>
          <w:szCs w:val="28"/>
          <w:lang w:val="ru-RU" w:eastAsia="ru-RU"/>
        </w:rPr>
        <w:t> </w:t>
      </w:r>
    </w:p>
    <w:p w:rsidR="00601B49" w:rsidRPr="00E87D33" w:rsidRDefault="00601B49" w:rsidP="00E87D33">
      <w:pPr>
        <w:spacing w:after="0" w:line="240" w:lineRule="auto"/>
        <w:ind w:firstLine="709"/>
        <w:jc w:val="both"/>
        <w:rPr>
          <w:rFonts w:ascii="Times New Roman" w:hAnsi="Times New Roman" w:cs="Times New Roman"/>
          <w:sz w:val="28"/>
          <w:szCs w:val="28"/>
        </w:rPr>
      </w:pPr>
    </w:p>
    <w:sectPr w:rsidR="00601B49" w:rsidRPr="00E87D33" w:rsidSect="00983B7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32C9"/>
    <w:multiLevelType w:val="hybridMultilevel"/>
    <w:tmpl w:val="8BC0A526"/>
    <w:lvl w:ilvl="0" w:tplc="1E6A2F5E">
      <w:start w:val="1"/>
      <w:numFmt w:val="decimal"/>
      <w:lvlText w:val="%1."/>
      <w:lvlJc w:val="left"/>
      <w:pPr>
        <w:ind w:left="1125" w:hanging="1125"/>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BF"/>
    <w:rsid w:val="00032382"/>
    <w:rsid w:val="000D4DA7"/>
    <w:rsid w:val="003D6177"/>
    <w:rsid w:val="00601B49"/>
    <w:rsid w:val="006C00A8"/>
    <w:rsid w:val="00781D24"/>
    <w:rsid w:val="008814CF"/>
    <w:rsid w:val="00983B74"/>
    <w:rsid w:val="00A817D6"/>
    <w:rsid w:val="00B84239"/>
    <w:rsid w:val="00DB1024"/>
    <w:rsid w:val="00E027BF"/>
    <w:rsid w:val="00E8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B4262-548F-4CB5-83F5-62E7FEF8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A8"/>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
    <w:basedOn w:val="a"/>
    <w:link w:val="a4"/>
    <w:uiPriority w:val="99"/>
    <w:unhideWhenUsed/>
    <w:qFormat/>
    <w:rsid w:val="00E027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E027BF"/>
    <w:rPr>
      <w:b/>
      <w:bCs/>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E87D33"/>
    <w:rPr>
      <w:rFonts w:ascii="Times New Roman" w:eastAsia="Times New Roman" w:hAnsi="Times New Roman" w:cs="Times New Roman"/>
      <w:sz w:val="24"/>
      <w:szCs w:val="24"/>
      <w:lang w:eastAsia="ru-RU"/>
    </w:rPr>
  </w:style>
  <w:style w:type="paragraph" w:customStyle="1" w:styleId="a6">
    <w:name w:val="обычный"/>
    <w:basedOn w:val="a"/>
    <w:uiPriority w:val="99"/>
    <w:rsid w:val="00E87D33"/>
    <w:pPr>
      <w:spacing w:after="0" w:line="240" w:lineRule="auto"/>
    </w:pPr>
    <w:rPr>
      <w:rFonts w:ascii="Calibri" w:eastAsia="Times New Roman" w:hAnsi="Calibri" w:cs="Times New Roman"/>
      <w:color w:val="000000"/>
      <w:sz w:val="20"/>
      <w:szCs w:val="20"/>
      <w:lang w:val="ru-RU" w:eastAsia="ru-RU"/>
    </w:rPr>
  </w:style>
  <w:style w:type="character" w:styleId="a7">
    <w:name w:val="Hyperlink"/>
    <w:uiPriority w:val="99"/>
    <w:unhideWhenUsed/>
    <w:rsid w:val="00E87D33"/>
    <w:rPr>
      <w:color w:val="0000FF"/>
      <w:u w:val="single"/>
    </w:rPr>
  </w:style>
  <w:style w:type="character" w:customStyle="1" w:styleId="a8">
    <w:name w:val="Без интервала Знак"/>
    <w:link w:val="a9"/>
    <w:uiPriority w:val="99"/>
    <w:locked/>
    <w:rsid w:val="008814CF"/>
    <w:rPr>
      <w:sz w:val="24"/>
      <w:szCs w:val="24"/>
    </w:rPr>
  </w:style>
  <w:style w:type="paragraph" w:styleId="a9">
    <w:name w:val="No Spacing"/>
    <w:link w:val="a8"/>
    <w:uiPriority w:val="1"/>
    <w:qFormat/>
    <w:rsid w:val="008814CF"/>
    <w:pPr>
      <w:spacing w:after="0" w:line="240" w:lineRule="auto"/>
    </w:pPr>
    <w:rPr>
      <w:sz w:val="24"/>
      <w:szCs w:val="24"/>
    </w:rPr>
  </w:style>
  <w:style w:type="table" w:styleId="aa">
    <w:name w:val="Table Grid"/>
    <w:basedOn w:val="a1"/>
    <w:uiPriority w:val="59"/>
    <w:rsid w:val="008814CF"/>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814C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814CF"/>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2025-09-29T11:30:00Z</dcterms:created>
  <dcterms:modified xsi:type="dcterms:W3CDTF">2025-09-29T11:30:00Z</dcterms:modified>
</cp:coreProperties>
</file>